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黑体" w:hAnsi="黑体" w:eastAsia="黑体"/>
          <w:b/>
          <w:sz w:val="28"/>
          <w:szCs w:val="28"/>
          <w:lang w:val="en-US" w:eastAsia="zh-CN"/>
        </w:rPr>
      </w:pPr>
      <w:r>
        <w:drawing>
          <wp:inline distT="0" distB="0" distL="0" distR="0">
            <wp:extent cx="12700" cy="127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b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page">
              <wp:posOffset>11607800</wp:posOffset>
            </wp:positionH>
            <wp:positionV relativeFrom="topMargin">
              <wp:posOffset>11696700</wp:posOffset>
            </wp:positionV>
            <wp:extent cx="342900" cy="419100"/>
            <wp:effectExtent l="0" t="0" r="0" b="0"/>
            <wp:wrapNone/>
            <wp:docPr id="100120" name="图片 100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0" name="图片 10012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sz w:val="28"/>
          <w:szCs w:val="28"/>
        </w:rPr>
        <w:t>2023-2024学年度第二学期高一年级数学五一假期</w:t>
      </w:r>
      <w:r>
        <w:rPr>
          <w:rFonts w:ascii="黑体" w:hAnsi="黑体" w:eastAsia="黑体"/>
          <w:b/>
          <w:sz w:val="28"/>
          <w:szCs w:val="28"/>
        </w:rPr>
        <w:t>作业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一、单项选择题</w:t>
      </w:r>
    </w:p>
    <w:p>
      <w:pPr>
        <w:spacing w:line="360" w:lineRule="auto"/>
        <w:jc w:val="left"/>
        <w:textAlignment w:val="center"/>
      </w:pPr>
      <w:r>
        <w:t>1．已知复数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/>
              </w:rPr>
              <m:t>z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sub>
        </m:sSub>
        <m:r>
          <m:rPr/>
          <w:rPr>
            <w:rFonts w:ascii="Cambria Math"/>
          </w:rPr>
          <m:t>=1−2i</m:t>
        </m:r>
      </m:oMath>
      <w:r>
        <w:t>，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/>
              </w:rPr>
              <m:t>z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sub>
        </m:sSub>
        <m:r>
          <m:rPr/>
          <w:rPr>
            <w:rFonts w:ascii="Cambria Math"/>
          </w:rPr>
          <m:t>=a+2i</m:t>
        </m:r>
      </m:oMath>
      <w:r>
        <w:t>（其中</w:t>
      </w:r>
      <w:r>
        <w:object>
          <v:shape id="_x0000_i1025" o:spt="75" alt="eqId2c05b9832b09731a574d4a4adf7448de" type="#_x0000_t75" style="height:11.5pt;width:6pt;" o:ole="t" filled="f" o:preferrelative="t" stroked="f" coordsize="21600,21600">
            <v:path/>
            <v:fill on="f" focussize="0,0"/>
            <v:stroke on="f" joinstyle="miter"/>
            <v:imagedata r:id="rId11" o:title="eqId2c05b9832b09731a574d4a4adf7448de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为虚数单位，</w:t>
      </w:r>
      <m:oMath>
        <m:r>
          <m:rPr/>
          <w:rPr>
            <w:rFonts w:ascii="Cambria Math"/>
          </w:rPr>
          <m:t>a</m:t>
        </m:r>
        <m:r>
          <m:rPr/>
          <w:rPr>
            <w:rFonts w:hint="eastAsia" w:ascii="Cambria Math" w:hAnsi="Cambria Math" w:cs="宋体"/>
          </w:rPr>
          <m:t>∈</m:t>
        </m:r>
        <m:r>
          <m:rPr/>
          <w:rPr>
            <w:rFonts w:ascii="Cambria Math"/>
          </w:rPr>
          <m:t>R</m:t>
        </m:r>
      </m:oMath>
      <w:r>
        <w:t>）. 若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/>
              </w:rPr>
              <m:t>z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sub>
        </m:sSub>
        <m:r>
          <m:rPr/>
          <w:rPr>
            <w:rFonts w:hint="eastAsia" w:ascii="Cambria Math" w:hAnsi="Cambria Math" w:eastAsia="MS Gothic" w:cs="MS Gothic"/>
          </w:rPr>
          <m:t>⋅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/>
              </w:rPr>
              <m:t>z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sub>
        </m:sSub>
      </m:oMath>
      <w:r>
        <w:t>是纯虚数，则</w:t>
      </w:r>
      <m:oMath>
        <m:r>
          <m:rPr/>
          <w:rPr>
            <w:rFonts w:ascii="Cambria Math"/>
          </w:rPr>
          <m:t>a=</m:t>
        </m:r>
      </m:oMath>
      <w:r>
        <w:t>（</w:t>
      </w:r>
      <w:r>
        <w:rPr>
          <w:rFonts w:eastAsia="Times New Roman"/>
          <w:kern w:val="0"/>
          <w:sz w:val="24"/>
          <w:szCs w:val="24"/>
        </w:rPr>
        <w:t>  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</w:t>
      </w:r>
      <m:oMath>
        <m:r>
          <m:rPr/>
          <w:rPr>
            <w:rFonts w:ascii="Cambria Math"/>
          </w:rPr>
          <m:t>−4</m:t>
        </m:r>
      </m:oMath>
      <w:r>
        <w:tab/>
      </w:r>
      <w:r>
        <w:t>B．</w:t>
      </w:r>
      <w:r>
        <w:object>
          <v:shape id="_x0000_i1026" o:spt="75" alt="eqIdacbc6a613224461ade69362d46550474" type="#_x0000_t75" style="height:11pt;width:12.5pt;" o:ole="t" filled="f" o:preferrelative="t" stroked="f" coordsize="21600,21600">
            <v:path/>
            <v:fill on="f" focussize="0,0"/>
            <v:stroke on="f" joinstyle="miter"/>
            <v:imagedata r:id="rId13" o:title="eqIdacbc6a613224461ade69362d46550474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ab/>
      </w:r>
      <w:r>
        <w:t>C．1</w:t>
      </w:r>
      <w:r>
        <w:tab/>
      </w:r>
      <w:r>
        <w:t>D．4</w:t>
      </w:r>
    </w:p>
    <w:p>
      <w:pPr>
        <w:spacing w:line="360" w:lineRule="auto"/>
        <w:jc w:val="left"/>
        <w:textAlignment w:val="center"/>
      </w:pPr>
      <w:r>
        <w:t>2．已知向量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m:rPr/>
              <w:rPr>
                <w:rFonts w:ascii="Cambria Math"/>
              </w:rPr>
              <m:t>a</m:t>
            </m:r>
            <m:ctrlPr>
              <w:rPr>
                <w:rFonts w:ascii="Cambria Math" w:hAnsi="Cambria Math"/>
                <w:i/>
              </w:rPr>
            </m:ctrlPr>
          </m:e>
        </m:acc>
        <m:r>
          <m:rPr/>
          <w:rPr>
            <w:rFonts w:asci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/>
              <w:rPr>
                <w:rFonts w:ascii="Cambria Math"/>
              </w:rPr>
              <m:t>m,n</m:t>
            </m:r>
            <m:ctrlPr>
              <w:rPr>
                <w:rFonts w:ascii="Cambria Math" w:hAnsi="Cambria Math"/>
                <w:i/>
              </w:rPr>
            </m:ctrlP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/>
              <w:rPr>
                <w:rFonts w:ascii="Cambria Math"/>
              </w:rPr>
              <m:t>m≠3</m:t>
            </m:r>
            <m:ctrlPr>
              <w:rPr>
                <w:rFonts w:ascii="Cambria Math" w:hAnsi="Cambria Math"/>
                <w:i/>
              </w:rPr>
            </m:ctrlPr>
          </m:e>
        </m:d>
      </m:oMath>
      <w:r>
        <w:t>，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m:rPr/>
              <w:rPr>
                <w:rFonts w:ascii="Cambria Math"/>
              </w:rPr>
              <m:t>b</m:t>
            </m:r>
            <m:ctrlPr>
              <w:rPr>
                <w:rFonts w:ascii="Cambria Math" w:hAnsi="Cambria Math"/>
                <w:i/>
              </w:rPr>
            </m:ctrlPr>
          </m:e>
        </m:acc>
        <m:r>
          <m:rPr/>
          <w:rPr>
            <w:rFonts w:asci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/>
              <w:rPr>
                <w:rFonts w:ascii="Cambria Math"/>
              </w:rPr>
              <m:t>3,−2</m:t>
            </m:r>
            <m:ctrlPr>
              <w:rPr>
                <w:rFonts w:ascii="Cambria Math" w:hAnsi="Cambria Math"/>
                <w:i/>
              </w:rPr>
            </m:ctrlPr>
          </m:e>
        </m:d>
      </m:oMath>
      <w:r>
        <w:t>，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m:rPr/>
              <w:rPr>
                <w:rFonts w:ascii="Cambria Math"/>
              </w:rPr>
              <m:t>c</m:t>
            </m:r>
            <m:ctrlPr>
              <w:rPr>
                <w:rFonts w:ascii="Cambria Math" w:hAnsi="Cambria Math"/>
                <w:i/>
              </w:rPr>
            </m:ctrlPr>
          </m:e>
        </m:acc>
        <m:r>
          <m:rPr/>
          <w:rPr>
            <w:rFonts w:asci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/>
              <w:rPr>
                <w:rFonts w:ascii="Cambria Math"/>
              </w:rPr>
              <m:t>1,1</m:t>
            </m:r>
            <m:ctrlPr>
              <w:rPr>
                <w:rFonts w:ascii="Cambria Math" w:hAnsi="Cambria Math"/>
                <w:i/>
              </w:rPr>
            </m:ctrlPr>
          </m:e>
        </m:d>
      </m:oMath>
      <w:r>
        <w:t>，且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m:rPr/>
                  <w:rPr>
                    <w:rFonts w:ascii="Cambria Math"/>
                  </w:rPr>
                  <m:t>b</m:t>
                </m:r>
                <m:ctrlPr>
                  <w:rPr>
                    <w:rFonts w:ascii="Cambria Math" w:hAnsi="Cambria Math"/>
                    <w:i/>
                  </w:rPr>
                </m:ctrlPr>
              </m:e>
            </m:acc>
            <m:r>
              <m:rPr/>
              <w:rPr>
                <w:rFonts w:ascii="Cambria Math"/>
              </w:rPr>
              <m:t>−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m:rPr/>
                  <w:rPr>
                    <w:rFonts w:ascii="Cambria Math"/>
                  </w:rPr>
                  <m:t>a</m:t>
                </m:r>
                <m:ctrlPr>
                  <w:rPr>
                    <w:rFonts w:ascii="Cambria Math" w:hAnsi="Cambria Math"/>
                    <w:i/>
                  </w:rPr>
                </m:ctrlPr>
              </m:e>
            </m:acc>
            <m:ctrlPr>
              <w:rPr>
                <w:rFonts w:ascii="Cambria Math" w:hAnsi="Cambria Math"/>
                <w:i/>
              </w:rPr>
            </m:ctrlPr>
          </m:e>
        </m:d>
        <m:r>
          <m:rPr/>
          <w:rPr>
            <w:rFonts w:hint="eastAsia" w:ascii="Cambria Math" w:hAnsi="Cambria Math" w:cs="宋体"/>
          </w:rPr>
          <m:t>⊥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m:rPr/>
              <w:rPr>
                <w:rFonts w:ascii="Cambria Math"/>
              </w:rPr>
              <m:t>c</m:t>
            </m:r>
            <m:ctrlPr>
              <w:rPr>
                <w:rFonts w:ascii="Cambria Math" w:hAnsi="Cambria Math"/>
                <w:i/>
              </w:rPr>
            </m:ctrlPr>
          </m:e>
        </m:acc>
      </m:oMath>
      <w:r>
        <w:t>，则（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</w:t>
      </w:r>
      <m:oMath>
        <m:r>
          <m:rPr/>
          <w:rPr>
            <w:rFonts w:ascii="Cambria Math"/>
          </w:rPr>
          <m:t>m+n=−1</m:t>
        </m:r>
      </m:oMath>
      <w:r>
        <w:tab/>
      </w:r>
      <w:r>
        <w:t>B．</w:t>
      </w:r>
      <m:oMath>
        <m:r>
          <m:rPr/>
          <w:rPr>
            <w:rFonts w:ascii="Cambria Math"/>
          </w:rPr>
          <m:t>m+n=1</m:t>
        </m:r>
      </m:oMath>
      <w:r>
        <w:tab/>
      </w:r>
      <w:r>
        <w:t>C．</w:t>
      </w:r>
      <m:oMath>
        <m:r>
          <m:rPr/>
          <w:rPr>
            <w:rFonts w:ascii="Cambria Math"/>
          </w:rPr>
          <m:t>m−n=5</m:t>
        </m:r>
      </m:oMath>
      <w:r>
        <w:tab/>
      </w:r>
      <w:r>
        <w:t>D．</w:t>
      </w:r>
      <m:oMath>
        <m:r>
          <m:rPr/>
          <w:rPr>
            <w:rFonts w:ascii="Cambria Math"/>
          </w:rPr>
          <m:t>m−n=−5</m:t>
        </m:r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rPr>
          <w:rFonts w:eastAsia="Times New Roman"/>
          <w:kern w:val="0"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4398645</wp:posOffset>
            </wp:positionH>
            <wp:positionV relativeFrom="paragraph">
              <wp:posOffset>41910</wp:posOffset>
            </wp:positionV>
            <wp:extent cx="1273175" cy="818515"/>
            <wp:effectExtent l="0" t="0" r="0" b="0"/>
            <wp:wrapTight wrapText="bothSides">
              <wp:wrapPolygon>
                <wp:start x="0" y="0"/>
                <wp:lineTo x="0" y="21365"/>
                <wp:lineTo x="21492" y="21365"/>
                <wp:lineTo x="21492" y="0"/>
                <wp:lineTo x="0" y="0"/>
              </wp:wrapPolygon>
            </wp:wrapTight>
            <wp:docPr id="100003" name="图片 100003" descr="@@@8a988546-4d20-4fff-9422-3b5d5fd4e5f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8a988546-4d20-4fff-9422-3b5d5fd4e5f4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3175" cy="818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3．如图，</w:t>
      </w:r>
      <m:oMath>
        <m:r>
          <m:rPr/>
          <w:rPr>
            <w:rFonts w:hint="eastAsia" w:ascii="宋体" w:hAnsi="宋体" w:cs="宋体"/>
          </w:rPr>
          <m:t>△</m:t>
        </m:r>
        <m:sSup>
          <m:sSupPr>
            <m:ctrlPr>
              <m:rPr/>
              <w:rPr>
                <w:rFonts w:ascii="Cambria Math"/>
                <w:i/>
              </w:rPr>
            </m:ctrlPr>
          </m:sSupPr>
          <m:e>
            <m:r>
              <m:rPr/>
              <w:rPr>
                <w:rFonts w:hint="default" w:ascii="Cambria Math"/>
                <w:lang w:val="en-US" w:eastAsia="zh-CN"/>
              </w:rPr>
              <m:t>A</m:t>
            </m:r>
            <m:ctrlPr>
              <m:rPr/>
              <w:rPr>
                <w:rFonts w:ascii="Cambria Math"/>
                <w:i/>
              </w:rPr>
            </m:ctrlPr>
          </m:e>
          <m:sup>
            <m:r>
              <m:rPr/>
              <w:rPr>
                <w:rFonts w:hint="default" w:ascii="Cambria Math"/>
                <w:lang w:val="en-US" w:eastAsia="zh-CN"/>
              </w:rPr>
              <m:t>'</m:t>
            </m:r>
            <m:ctrlPr>
              <m:rPr/>
              <w:rPr>
                <w:rFonts w:ascii="Cambria Math"/>
                <w:i/>
              </w:rPr>
            </m:ctrlPr>
          </m:sup>
        </m:sSup>
        <m:sSup>
          <m:sSupPr>
            <m:ctrlPr>
              <m:rPr/>
              <w:rPr>
                <w:rFonts w:ascii="Cambria Math"/>
                <w:i/>
              </w:rPr>
            </m:ctrlPr>
          </m:sSupPr>
          <m:e>
            <m:r>
              <m:rPr/>
              <w:rPr>
                <w:rFonts w:hint="default" w:ascii="Cambria Math"/>
                <w:lang w:val="en-US" w:eastAsia="zh-CN"/>
              </w:rPr>
              <m:t>B</m:t>
            </m:r>
            <m:ctrlPr>
              <m:rPr/>
              <w:rPr>
                <w:rFonts w:ascii="Cambria Math"/>
                <w:i/>
              </w:rPr>
            </m:ctrlPr>
          </m:e>
          <m:sup>
            <m:r>
              <m:rPr/>
              <w:rPr>
                <w:rFonts w:hint="default" w:ascii="Cambria Math"/>
                <w:lang w:val="en-US" w:eastAsia="zh-CN"/>
              </w:rPr>
              <m:t>'</m:t>
            </m:r>
            <m:ctrlPr>
              <m:rPr/>
              <w:rPr>
                <w:rFonts w:ascii="Cambria Math"/>
                <w:i/>
              </w:rPr>
            </m:ctrlPr>
          </m:sup>
        </m:sSup>
        <m:sSup>
          <m:sSupPr>
            <m:ctrlPr>
              <m:rPr/>
              <w:rPr>
                <w:rFonts w:ascii="Cambria Math"/>
                <w:i/>
              </w:rPr>
            </m:ctrlPr>
          </m:sSupPr>
          <m:e>
            <m:r>
              <m:rPr/>
              <w:rPr>
                <w:rFonts w:hint="default" w:ascii="Cambria Math"/>
                <w:lang w:val="en-US" w:eastAsia="zh-CN"/>
              </w:rPr>
              <m:t>C</m:t>
            </m:r>
            <m:ctrlPr>
              <m:rPr/>
              <w:rPr>
                <w:rFonts w:ascii="Cambria Math"/>
                <w:i/>
              </w:rPr>
            </m:ctrlPr>
          </m:e>
          <m:sup>
            <m:r>
              <m:rPr/>
              <w:rPr>
                <w:rFonts w:hint="default" w:ascii="Cambria Math"/>
                <w:lang w:val="en-US" w:eastAsia="zh-CN"/>
              </w:rPr>
              <m:t>'</m:t>
            </m:r>
            <m:ctrlPr>
              <m:rPr/>
              <w:rPr>
                <w:rFonts w:ascii="Cambria Math"/>
                <w:i/>
              </w:rPr>
            </m:ctrlPr>
          </m:sup>
        </m:sSup>
      </m:oMath>
      <w:r>
        <w:t>是水平放置的</w:t>
      </w:r>
      <m:oMath>
        <m:r>
          <m:rPr/>
          <w:rPr>
            <w:rFonts w:hint="eastAsia" w:ascii="Cambria Math" w:hAnsi="Cambria Math" w:cs="宋体"/>
          </w:rPr>
          <m:t>△</m:t>
        </m:r>
        <m:r>
          <m:rPr/>
          <w:rPr>
            <w:rFonts w:ascii="Cambria Math"/>
          </w:rPr>
          <m:t>ABC</m:t>
        </m:r>
      </m:oMath>
      <w:r>
        <w:t>在斜二测画法下的直观图．若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/>
              <w:rPr>
                <w:rFonts w:ascii="Cambria Math"/>
              </w:rPr>
              <m:t>B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m:rPr/>
              <w:rPr>
                <w:rFonts w:ascii="Cambria Math"/>
              </w:rPr>
              <m:t>'</m:t>
            </m:r>
            <m:ctrlPr>
              <w:rPr>
                <w:rFonts w:ascii="Cambria Math" w:hAnsi="Cambria Math"/>
                <w:i/>
              </w:rPr>
            </m:ctrlP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/>
              <w:rPr>
                <w:rFonts w:ascii="Cambria Math"/>
              </w:rPr>
              <m:t>C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m:rPr/>
              <w:rPr>
                <w:rFonts w:ascii="Cambria Math"/>
              </w:rPr>
              <m:t>'</m:t>
            </m:r>
            <m:ctrlPr>
              <w:rPr>
                <w:rFonts w:ascii="Cambria Math" w:hAnsi="Cambria Math"/>
                <w:i/>
              </w:rPr>
            </m:ctrlPr>
          </m:sup>
        </m:sSup>
        <m:r>
          <m:rPr/>
          <w:rPr>
            <w:rFonts w:ascii="Cambria Math"/>
          </w:rPr>
          <m:t>=2</m:t>
        </m:r>
      </m:oMath>
      <w:r>
        <w:t>，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/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m:rPr/>
              <w:rPr>
                <w:rFonts w:ascii="Cambria Math" w:hAnsi="Cambria Math"/>
              </w:rPr>
              <m:t>'</m:t>
            </m:r>
            <m:ctrlPr>
              <w:rPr>
                <w:rFonts w:ascii="Cambria Math" w:hAnsi="Cambria Math"/>
                <w:i/>
              </w:rPr>
            </m:ctrlP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/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m:rPr/>
              <w:rPr>
                <w:rFonts w:ascii="Cambria Math" w:hAnsi="Cambria Math"/>
              </w:rPr>
              <m:t>'</m:t>
            </m:r>
            <m:ctrlPr>
              <w:rPr>
                <w:rFonts w:ascii="Cambria Math" w:hAnsi="Cambria Math"/>
                <w:i/>
              </w:rPr>
            </m:ctrlPr>
          </m:sup>
        </m:sSup>
        <m:r>
          <m:rPr/>
          <w:rPr>
            <w:rFonts w:ascii="Cambria Math" w:hAnsi="Cambria Math"/>
          </w:rPr>
          <m:t>=2</m:t>
        </m:r>
      </m:oMath>
      <w:r>
        <w:t>，</w:t>
      </w:r>
      <w:r>
        <w:rPr>
          <w:rFonts w:hint="eastAsia"/>
        </w:rPr>
        <w:t xml:space="preserve"> </w:t>
      </w:r>
      <m:oMath>
        <m:r>
          <m:rPr/>
          <w:rPr>
            <w:rFonts w:hint="eastAsia" w:ascii="Cambria Math" w:hAnsi="Cambria Math" w:cs="宋体"/>
          </w:rPr>
          <m:t>∠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/>
              <w:rPr>
                <w:rFonts w:ascii="Cambria Math"/>
              </w:rPr>
              <m:t>A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m:rPr/>
              <w:rPr>
                <w:rFonts w:ascii="Cambria Math"/>
              </w:rPr>
              <m:t>'</m:t>
            </m:r>
            <m:ctrlPr>
              <w:rPr>
                <w:rFonts w:ascii="Cambria Math" w:hAnsi="Cambria Math"/>
                <w:i/>
              </w:rPr>
            </m:ctrlP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/>
              <w:rPr>
                <w:rFonts w:ascii="Cambria Math"/>
              </w:rPr>
              <m:t>B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m:rPr/>
              <w:rPr>
                <w:rFonts w:ascii="Cambria Math"/>
              </w:rPr>
              <m:t>'</m:t>
            </m:r>
            <m:ctrlPr>
              <w:rPr>
                <w:rFonts w:ascii="Cambria Math" w:hAnsi="Cambria Math"/>
                <w:i/>
              </w:rPr>
            </m:ctrlP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/>
              <w:rPr>
                <w:rFonts w:ascii="Cambria Math"/>
              </w:rPr>
              <m:t>C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m:rPr/>
              <w:rPr>
                <w:rFonts w:ascii="Cambria Math"/>
              </w:rPr>
              <m:t>'</m:t>
            </m:r>
            <m:ctrlPr>
              <w:rPr>
                <w:rFonts w:ascii="Cambria Math" w:hAnsi="Cambria Math"/>
                <w:i/>
              </w:rPr>
            </m:ctrlPr>
          </m:sup>
        </m:sSup>
        <m:r>
          <m:rPr/>
          <w:rPr>
            <w:rFonts w:ascii="Cambria Math"/>
          </w:rPr>
          <m:t>=3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/>
              <w:rPr>
                <w:rFonts w:ascii="Cambria Math"/>
              </w:rPr>
              <m:t>0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m:rPr/>
              <w:rPr>
                <w:rFonts w:hint="eastAsia" w:ascii="Cambria Math" w:hAnsi="Cambria Math" w:eastAsia="MS Gothic" w:cs="MS Gothic"/>
              </w:rPr>
              <m:t>∘</m:t>
            </m:r>
            <m:ctrlPr>
              <w:rPr>
                <w:rFonts w:ascii="Cambria Math" w:hAnsi="Cambria Math"/>
                <w:i/>
              </w:rPr>
            </m:ctrlPr>
          </m:sup>
        </m:sSup>
      </m:oMath>
      <w:r>
        <w:t>，则</w:t>
      </w:r>
      <m:oMath>
        <m:r>
          <m:rPr/>
          <w:rPr>
            <w:rFonts w:hint="eastAsia" w:ascii="Cambria Math" w:hAnsi="Cambria Math" w:cs="宋体"/>
          </w:rPr>
          <m:t>△</m:t>
        </m:r>
        <m:r>
          <m:rPr/>
          <w:rPr>
            <w:rFonts w:ascii="Cambria Math"/>
          </w:rPr>
          <m:t>ABC</m:t>
        </m:r>
      </m:oMath>
      <w:r>
        <w:t>的面积为（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  <w:r>
        <w:rPr>
          <w:rFonts w:eastAsia="Times New Roman"/>
          <w:kern w:val="0"/>
          <w:sz w:val="24"/>
          <w:szCs w:val="24"/>
        </w:rPr>
        <w:t xml:space="preserve">                                                   </w:t>
      </w:r>
    </w:p>
    <w:p>
      <w:pPr>
        <w:tabs>
          <w:tab w:val="left" w:pos="2078"/>
          <w:tab w:val="left" w:pos="3950"/>
          <w:tab w:val="left" w:pos="6020"/>
        </w:tabs>
        <w:spacing w:line="360" w:lineRule="auto"/>
        <w:ind w:left="300"/>
        <w:jc w:val="left"/>
        <w:textAlignment w:val="center"/>
      </w:pPr>
      <w:r>
        <w:t>A．2</w:t>
      </w:r>
      <w:r>
        <w:rPr>
          <w:rFonts w:hint="eastAsia"/>
          <w:lang w:val="en-US" w:eastAsia="zh-CN"/>
        </w:rPr>
        <w:t xml:space="preserve">       </w:t>
      </w:r>
      <w:r>
        <w:t>B．</w:t>
      </w:r>
      <m:oMath>
        <m:r>
          <m:rPr/>
          <w:rPr>
            <w:rFonts w:ascii="Cambria Math"/>
          </w:rPr>
          <m:t>2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>
            <m:ctrlPr>
              <w:rPr>
                <w:rFonts w:ascii="Cambria Math" w:hAnsi="Cambria Math"/>
                <w:i/>
              </w:rPr>
            </m:ctrlPr>
          </m:deg>
          <m:e>
            <m:r>
              <m:rPr/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e>
        </m:rad>
      </m:oMath>
      <w:r>
        <w:rPr>
          <w:rFonts w:hint="eastAsia" w:hAnsi="Cambria Math"/>
          <w:i w:val="0"/>
          <w:lang w:val="en-US" w:eastAsia="zh-CN"/>
        </w:rPr>
        <w:t xml:space="preserve">        </w:t>
      </w:r>
      <w:r>
        <w:t>C．4</w:t>
      </w:r>
      <w:r>
        <w:tab/>
      </w:r>
      <w:r>
        <w:rPr>
          <w:rFonts w:hint="eastAsia"/>
          <w:lang w:val="en-US" w:eastAsia="zh-CN"/>
        </w:rPr>
        <w:t xml:space="preserve">    </w:t>
      </w:r>
      <w:r>
        <w:t>D．</w:t>
      </w:r>
      <w:r>
        <w:object>
          <v:shape id="_x0000_i1027" o:spt="75" alt="eqId4e2031d209711b058f3d278ede3c1d33" type="#_x0000_t75" style="height:15.5pt;width:22pt;" o:ole="t" filled="f" o:preferrelative="t" stroked="f" coordsize="21600,21600">
            <v:path/>
            <v:fill on="f" focussize="0,0"/>
            <v:stroke on="f" joinstyle="miter"/>
            <v:imagedata r:id="rId16" o:title="eqId4e2031d209711b058f3d278ede3c1d33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4．已知</w:t>
      </w:r>
      <m:oMath>
        <m:r>
          <m:rPr/>
          <w:rPr>
            <w:rFonts w:hint="eastAsia" w:ascii="宋体" w:hAnsi="宋体" w:cs="宋体"/>
          </w:rPr>
          <m:t>△</m:t>
        </m:r>
        <m:r>
          <m:rPr/>
          <w:rPr>
            <w:rFonts w:ascii="Cambria Math"/>
          </w:rPr>
          <m:t>ABC</m:t>
        </m:r>
      </m:oMath>
      <w:r>
        <w:t>中的边</w:t>
      </w:r>
      <w:r>
        <w:object>
          <v:shape id="_x0000_i1028" o:spt="75" alt="eqId9e7f9998c4ef38709834b1c5f5dcc2dc" type="#_x0000_t75" style="height:17pt;width:123pt;" o:ole="t" filled="f" o:preferrelative="t" stroked="f" coordsize="21600,21600">
            <v:path/>
            <v:fill on="f" focussize="0,0"/>
            <v:stroke on="f" joinstyle="miter"/>
            <v:imagedata r:id="rId18" o:title="eqId9e7f9998c4ef38709834b1c5f5dcc2dc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>，若</w:t>
      </w:r>
      <w:r>
        <w:rPr>
          <w:rFonts w:eastAsia="Times New Roman"/>
          <w:i/>
        </w:rPr>
        <w:t>P</w:t>
      </w:r>
      <w:r>
        <w:t>为边</w:t>
      </w:r>
      <w:r>
        <w:rPr>
          <w:rFonts w:eastAsia="Times New Roman"/>
          <w:i/>
        </w:rPr>
        <w:t>BC</w:t>
      </w:r>
      <w:r>
        <w:t>上的动点，则</w:t>
      </w:r>
      <w:r>
        <w:object>
          <v:shape id="_x0000_i1029" o:spt="75" alt="eqId9cf3215d69423d6b090cb7f04e126d17" type="#_x0000_t75" style="height:17pt;width:77.5pt;" o:ole="t" filled="f" o:preferrelative="t" stroked="f" coordsize="21600,21600">
            <v:path/>
            <v:fill on="f" focussize="0,0"/>
            <v:stroke on="f" joinstyle="miter"/>
            <v:imagedata r:id="rId20" o:title="eqId9cf3215d69423d6b090cb7f04e126d17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t>（</w:t>
      </w:r>
      <w:r>
        <w:rPr>
          <w:rFonts w:eastAsia="Times New Roman"/>
          <w:kern w:val="0"/>
          <w:sz w:val="24"/>
          <w:szCs w:val="24"/>
        </w:rPr>
        <w:t>  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</w:t>
      </w:r>
      <m:oMath>
        <m:r>
          <m:rPr/>
          <w:rPr>
            <w:rFonts w:ascii="Cambria Math"/>
          </w:rPr>
          <m:t>2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>
            <m:ctrlPr>
              <w:rPr>
                <w:rFonts w:ascii="Cambria Math" w:hAnsi="Cambria Math"/>
                <w:i/>
              </w:rPr>
            </m:ctrlPr>
          </m:deg>
          <m:e>
            <m:r>
              <m:rPr/>
              <w:rPr>
                <w:rFonts w:ascii="Cambria Math"/>
              </w:rPr>
              <m:t>3</m:t>
            </m:r>
            <m:ctrlPr>
              <w:rPr>
                <w:rFonts w:ascii="Cambria Math" w:hAnsi="Cambria Math"/>
                <w:i/>
              </w:rPr>
            </m:ctrlPr>
          </m:e>
        </m:rad>
      </m:oMath>
      <w:r>
        <w:tab/>
      </w:r>
      <w:r>
        <w:t>D．4</w:t>
      </w:r>
    </w:p>
    <w:p>
      <w:pPr>
        <w:spacing w:line="360" w:lineRule="auto"/>
        <w:jc w:val="left"/>
        <w:textAlignment w:val="center"/>
      </w:pPr>
      <w:r>
        <w:t>5．</w:t>
      </w:r>
      <w:r>
        <w:object>
          <v:shape id="_x0000_i1030" o:spt="75" alt="eqId0cf5d9dd0dae4f03c152d5186b9aa934" type="#_x0000_t75" style="height:12.5pt;width:135.5pt;" o:ole="t" filled="f" o:preferrelative="t" stroked="f" coordsize="21600,21600">
            <v:path/>
            <v:fill on="f" focussize="0,0"/>
            <v:stroke on="f" joinstyle="miter"/>
            <v:imagedata r:id="rId22" o:title="eqId0cf5d9dd0dae4f03c152d5186b9aa934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t>（</w:t>
      </w:r>
      <w:r>
        <w:rPr>
          <w:rFonts w:eastAsia="Times New Roman"/>
          <w:kern w:val="0"/>
          <w:sz w:val="24"/>
          <w:szCs w:val="24"/>
        </w:rPr>
        <w:t>  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</w:t>
      </w:r>
      <m:oMath>
        <m:r>
          <m:rPr/>
          <w:rPr>
            <w:rFonts w:ascii="Cambria Math"/>
          </w:rPr>
          <m:t>−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</w:rPr>
                </m:ctrlPr>
              </m:deg>
              <m:e>
                <m:r>
                  <m:rPr/>
                  <w:rPr>
                    <w:rFonts w:ascii="Cambria Math"/>
                  </w:rPr>
                  <m:t>3</m:t>
                </m:r>
                <m:ctrlPr>
                  <w:rPr>
                    <w:rFonts w:ascii="Cambria Math" w:hAnsi="Cambria Math"/>
                    <w:i/>
                  </w:rPr>
                </m:ctrlPr>
              </m:e>
            </m:rad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tab/>
      </w:r>
      <w:r>
        <w:t>B．</w:t>
      </w:r>
      <m:oMath>
        <m:r>
          <m:rPr/>
          <w:rPr>
            <w:rFonts w:ascii="Cambria Math"/>
          </w:rPr>
          <m:t>−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tab/>
      </w:r>
      <w:r>
        <w:t>C．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</w:rPr>
                </m:ctrlPr>
              </m:deg>
              <m:e>
                <m:r>
                  <m:rPr/>
                  <w:rPr>
                    <w:rFonts w:ascii="Cambria Math"/>
                  </w:rPr>
                  <m:t>3</m:t>
                </m:r>
                <m:ctrlPr>
                  <w:rPr>
                    <w:rFonts w:ascii="Cambria Math" w:hAnsi="Cambria Math"/>
                    <w:i/>
                  </w:rPr>
                </m:ctrlPr>
              </m:e>
            </m:rad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tab/>
      </w:r>
      <w:r>
        <w:t>D．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den>
        </m:f>
      </m:oMath>
    </w:p>
    <w:p>
      <w:pPr>
        <w:spacing w:line="360" w:lineRule="auto"/>
        <w:jc w:val="left"/>
        <w:textAlignment w:val="center"/>
      </w:pPr>
      <w:r>
        <w:t>6．在</w:t>
      </w:r>
      <m:oMath>
        <m:r>
          <m:rPr/>
          <w:rPr>
            <w:rFonts w:hint="eastAsia" w:ascii="宋体" w:hAnsi="宋体" w:cs="宋体"/>
          </w:rPr>
          <m:t>△</m:t>
        </m:r>
        <m:r>
          <m:rPr/>
          <w:rPr>
            <w:rFonts w:ascii="Cambria Math"/>
          </w:rPr>
          <m:t>ABC</m:t>
        </m:r>
      </m:oMath>
      <w:r>
        <w:t>中，</w:t>
      </w:r>
      <m:oMath>
        <m:r>
          <m:rPr>
            <m:nor/>
            <m:sty m:val="p"/>
          </m:rPr>
          <w:rPr>
            <w:rFonts w:ascii="Cambria Math"/>
            <w:b w:val="0"/>
            <w:i w:val="0"/>
          </w:rPr>
          <m:t>si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nor/>
                <m:sty m:val="p"/>
              </m:rPr>
              <w:rPr>
                <w:rFonts w:ascii="Cambria Math"/>
                <w:b w:val="0"/>
                <w:i w:val="0"/>
              </w:rPr>
              <m:t>n</m:t>
            </m:r>
            <m:ctrlPr>
              <w:rPr>
                <w:rFonts w:ascii="Cambria Math" w:hAnsi="Cambria Math"/>
              </w:rPr>
            </m:ctrlPr>
          </m:e>
          <m:sup>
            <m:r>
              <m:rPr/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sup>
        </m:sSup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/>
              </w:rPr>
              <m:t>A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den>
        </m:f>
        <m:r>
          <m:rPr/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/>
              </w:rPr>
              <m:t>c−b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/>
              </w:rPr>
              <m:t>2c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t>，则</w:t>
      </w:r>
      <m:oMath>
        <m:r>
          <m:rPr/>
          <w:rPr>
            <w:rFonts w:hint="eastAsia" w:ascii="Cambria Math" w:hAnsi="Cambria Math" w:cs="宋体"/>
          </w:rPr>
          <m:t>△</m:t>
        </m:r>
        <m:r>
          <m:rPr/>
          <w:rPr>
            <w:rFonts w:ascii="Cambria Math"/>
          </w:rPr>
          <m:t>ABC</m:t>
        </m:r>
      </m:oMath>
      <w:r>
        <w:t>的形状为（</w:t>
      </w:r>
      <w:r>
        <w:rPr>
          <w:rFonts w:eastAsia="Times New Roman"/>
          <w:kern w:val="0"/>
          <w:sz w:val="24"/>
          <w:szCs w:val="24"/>
        </w:rPr>
        <w:t>    </w:t>
      </w:r>
      <w:r>
        <w:t>）</w:t>
      </w:r>
    </w:p>
    <w:p>
      <w:pPr>
        <w:tabs>
          <w:tab w:val="left" w:pos="4156"/>
        </w:tabs>
        <w:spacing w:line="360" w:lineRule="auto"/>
        <w:ind w:left="300"/>
        <w:jc w:val="left"/>
        <w:textAlignment w:val="center"/>
      </w:pPr>
      <w:r>
        <w:t>A．正三角形</w:t>
      </w:r>
      <w:r>
        <w:tab/>
      </w:r>
      <w:r>
        <w:t>B．直角三角形</w:t>
      </w:r>
    </w:p>
    <w:p>
      <w:pPr>
        <w:tabs>
          <w:tab w:val="left" w:pos="4156"/>
        </w:tabs>
        <w:spacing w:line="360" w:lineRule="auto"/>
        <w:ind w:left="300"/>
        <w:jc w:val="left"/>
        <w:textAlignment w:val="center"/>
      </w:pPr>
      <w:r>
        <w:t>C．等腰直角三角形</w:t>
      </w:r>
      <w:r>
        <w:tab/>
      </w:r>
      <w:r>
        <w:t>D．等腰三角形</w:t>
      </w:r>
    </w:p>
    <w:p>
      <w:pPr>
        <w:spacing w:line="360" w:lineRule="auto"/>
        <w:jc w:val="left"/>
        <w:textAlignment w:val="center"/>
      </w:pPr>
      <w:r>
        <w:rPr>
          <w:rFonts w:eastAsia="Times New Roman"/>
          <w:kern w:val="0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4504055</wp:posOffset>
            </wp:positionH>
            <wp:positionV relativeFrom="paragraph">
              <wp:posOffset>733425</wp:posOffset>
            </wp:positionV>
            <wp:extent cx="911225" cy="737870"/>
            <wp:effectExtent l="0" t="0" r="3175" b="5080"/>
            <wp:wrapSquare wrapText="bothSides"/>
            <wp:docPr id="100005" name="图片 100005" descr="@@@9998dcf7-e70b-4a33-aadf-7e374d6cbf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9998dcf7-e70b-4a33-aadf-7e374d6cbfc3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1225" cy="737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7．《九章算术》中关于“刍童”（上、下底面均为矩形的棱台）体积计算的注释：将上底面的长乘以二与下底面的长相加，再与上底面的宽相乘，将下底面的长乘以二与上底面的长相加，再与下底面的宽相乘，把这两个数值相加，与高相乘，再取其六分之一．现有如图所示的“刍童”</w:t>
      </w:r>
      <m:oMath>
        <m:r>
          <m:rPr/>
          <w:rPr>
            <w:rFonts w:ascii="Cambria Math"/>
          </w:rPr>
          <m:t>ABCDEFGH</m:t>
        </m:r>
      </m:oMath>
      <w:r>
        <w:t>，其上、下底面均为正方形，若</w:t>
      </w:r>
      <m:oMath>
        <m:r>
          <m:rPr/>
          <w:rPr>
            <w:rFonts w:ascii="Cambria Math" w:hAnsi="Cambria Math"/>
          </w:rPr>
          <m:t>EF=2AB=4</m:t>
        </m:r>
      </m:oMath>
      <w:r>
        <w:t>，且每条侧棱与底面所成角的正切值均为</w:t>
      </w:r>
      <m:oMath>
        <m:r>
          <m:rPr/>
          <w:rPr>
            <w:rFonts w:ascii="Cambria Math"/>
          </w:rPr>
          <m:t>3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>
            <m:ctrlPr>
              <w:rPr>
                <w:rFonts w:ascii="Cambria Math" w:hAnsi="Cambria Math"/>
                <w:i/>
              </w:rPr>
            </m:ctrlPr>
          </m:deg>
          <m:e>
            <m:r>
              <m:rPr/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e>
        </m:rad>
      </m:oMath>
      <w:r>
        <w:t>，则该“刍童”的体积为（　　）</w:t>
      </w:r>
    </w:p>
    <w:p>
      <w:pPr>
        <w:tabs>
          <w:tab w:val="left" w:pos="2078"/>
          <w:tab w:val="left" w:pos="3950"/>
          <w:tab w:val="left" w:pos="6020"/>
        </w:tabs>
        <w:spacing w:line="360" w:lineRule="auto"/>
        <w:ind w:firstLine="420" w:firstLineChars="200"/>
        <w:jc w:val="left"/>
        <w:textAlignment w:val="center"/>
      </w:pPr>
      <w:r>
        <w:t>A．56</w:t>
      </w:r>
      <w:r>
        <w:tab/>
      </w:r>
      <w:r>
        <w:t>B．112</w:t>
      </w:r>
      <w:r>
        <w:tab/>
      </w:r>
      <w:r>
        <w:t>C．336</w:t>
      </w:r>
      <w:r>
        <w:tab/>
      </w:r>
      <w:r>
        <w:t>D．448</w:t>
      </w:r>
    </w:p>
    <w:p>
      <w:pPr>
        <w:spacing w:line="360" w:lineRule="auto"/>
        <w:jc w:val="left"/>
        <w:textAlignment w:val="center"/>
      </w:pPr>
      <w:r>
        <w:t>8．已知圆锥的顶点和底面圆周都在球</w:t>
      </w:r>
      <m:oMath>
        <m:r>
          <m:rPr/>
          <w:rPr>
            <w:rFonts w:ascii="Cambria Math" w:hAnsi="Cambria Math"/>
          </w:rPr>
          <m:t>O</m:t>
        </m:r>
      </m:oMath>
      <w:r>
        <w:t>的球面上，该圆锥的底面半径为2，侧面展开图是一个圆心角为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/>
              </w:rPr>
              <m:t>2π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/>
              </w:rPr>
              <m:t>3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t>的扇形，则球</w:t>
      </w:r>
      <m:oMath>
        <m:r>
          <m:rPr/>
          <w:rPr>
            <w:rFonts w:ascii="Cambria Math"/>
          </w:rPr>
          <m:t>O</m:t>
        </m:r>
      </m:oMath>
      <w:r>
        <w:t>的表面积等于（</w:t>
      </w:r>
      <w:r>
        <w:rPr>
          <w:rFonts w:eastAsia="Times New Roman"/>
          <w:kern w:val="0"/>
          <w:sz w:val="24"/>
          <w:szCs w:val="24"/>
        </w:rPr>
        <w:t>    </w:t>
      </w:r>
      <w:r>
        <w:t>）</w:t>
      </w:r>
    </w:p>
    <w:p>
      <w:pPr>
        <w:tabs>
          <w:tab w:val="left" w:pos="2078"/>
          <w:tab w:val="left" w:pos="3950"/>
          <w:tab w:val="left" w:pos="6020"/>
        </w:tabs>
        <w:spacing w:line="360" w:lineRule="auto"/>
        <w:ind w:left="300"/>
        <w:jc w:val="left"/>
        <w:textAlignment w:val="center"/>
      </w:pPr>
      <w:r>
        <w:t>A．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/>
              </w:rPr>
              <m:t>121π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tab/>
      </w:r>
      <w:r>
        <w:t>B．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/>
              </w:rPr>
              <m:t>81π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tab/>
      </w:r>
      <w:r>
        <w:t>C．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/>
              </w:rPr>
              <m:t>121π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/>
              </w:rPr>
              <m:t>8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tab/>
      </w:r>
      <w:r>
        <w:t>D．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/>
              </w:rPr>
              <m:t>81π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/>
              </w:rPr>
              <m:t>8</m:t>
            </m:r>
            <m:ctrlPr>
              <w:rPr>
                <w:rFonts w:ascii="Cambria Math" w:hAnsi="Cambria Math"/>
                <w:i/>
              </w:rPr>
            </m:ctrlPr>
          </m:den>
        </m:f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二、多项选择题</w:t>
      </w:r>
    </w:p>
    <w:p>
      <w:pPr>
        <w:spacing w:line="360" w:lineRule="auto"/>
        <w:jc w:val="left"/>
        <w:textAlignment w:val="center"/>
      </w:pPr>
      <w:r>
        <w:t>9．两个粒子</w:t>
      </w:r>
      <m:oMath>
        <m:r>
          <m:rPr/>
          <w:rPr>
            <w:rFonts w:ascii="Cambria Math"/>
          </w:rPr>
          <m:t>A,B</m:t>
        </m:r>
      </m:oMath>
      <w:r>
        <w:t>从同一发射源发射出来，在某一时刻，他们的位移分别为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/>
                  <w:rPr>
                    <w:rFonts w:ascii="Cambria Math" w:hAnsi="Cambria Math"/>
                  </w:rPr>
                  <m:t>s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m:rPr/>
                  <w:rPr>
                    <w:rFonts w:ascii="Cambria Math" w:hAnsi="Cambria Math"/>
                  </w:rPr>
                  <m:t>A</m:t>
                </m:r>
                <m:ctrlPr>
                  <w:rPr>
                    <w:rFonts w:ascii="Cambria Math" w:hAnsi="Cambria Math"/>
                    <w:i/>
                  </w:rPr>
                </m:ctrlPr>
              </m:sub>
            </m:sSub>
            <m:ctrlPr>
              <w:rPr>
                <w:rFonts w:ascii="Cambria Math" w:hAnsi="Cambria Math"/>
                <w:i/>
              </w:rPr>
            </m:ctrlPr>
          </m:e>
        </m:acc>
        <m:r>
          <m:rPr/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/>
              <w:rPr>
                <w:rFonts w:ascii="Cambria Math" w:hAnsi="Cambria Math"/>
              </w:rPr>
              <m:t>4,3</m:t>
            </m:r>
            <m:ctrlPr>
              <w:rPr>
                <w:rFonts w:ascii="Cambria Math" w:hAnsi="Cambria Math"/>
                <w:i/>
              </w:rPr>
            </m:ctrlPr>
          </m:e>
        </m:d>
      </m:oMath>
      <w:r>
        <w:t>，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/>
                  <w:rPr>
                    <w:rFonts w:ascii="Cambria Math"/>
                  </w:rPr>
                  <m:t>s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m:rPr/>
                  <w:rPr>
                    <w:rFonts w:ascii="Cambria Math"/>
                  </w:rPr>
                  <m:t>B</m:t>
                </m:r>
                <m:ctrlPr>
                  <w:rPr>
                    <w:rFonts w:ascii="Cambria Math" w:hAnsi="Cambria Math"/>
                    <w:i/>
                  </w:rPr>
                </m:ctrlPr>
              </m:sub>
            </m:sSub>
            <m:ctrlPr>
              <w:rPr>
                <w:rFonts w:ascii="Cambria Math" w:hAnsi="Cambria Math"/>
                <w:i/>
              </w:rPr>
            </m:ctrlPr>
          </m:e>
        </m:acc>
        <m:r>
          <m:rPr/>
          <w:rPr>
            <w:rFonts w:asci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/>
              <w:rPr>
                <w:rFonts w:ascii="Cambria Math"/>
              </w:rPr>
              <m:t>−1,2</m:t>
            </m:r>
            <m:ctrlPr>
              <w:rPr>
                <w:rFonts w:ascii="Cambria Math" w:hAnsi="Cambria Math"/>
                <w:i/>
              </w:rPr>
            </m:ctrlPr>
          </m:e>
        </m:d>
      </m:oMath>
      <w:r>
        <w:t>．则（</w:t>
      </w:r>
      <w:r>
        <w:rPr>
          <w:rFonts w:eastAsia="Times New Roman"/>
          <w:kern w:val="0"/>
          <w:sz w:val="24"/>
          <w:szCs w:val="24"/>
        </w:rPr>
        <w:t>    </w:t>
      </w:r>
      <w:r>
        <w:t>）</w:t>
      </w:r>
    </w:p>
    <w:p>
      <w:pPr>
        <w:spacing w:line="360" w:lineRule="auto"/>
        <w:ind w:left="300"/>
        <w:jc w:val="left"/>
        <w:textAlignment w:val="center"/>
      </w:pPr>
      <w:r>
        <w:t>A．在该时刻，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/>
                  <w:rPr>
                    <w:rFonts w:ascii="Cambria Math"/>
                  </w:rPr>
                  <m:t>s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m:rPr/>
                  <w:rPr>
                    <w:rFonts w:ascii="Cambria Math"/>
                  </w:rPr>
                  <m:t>A</m:t>
                </m:r>
                <m:ctrlPr>
                  <w:rPr>
                    <w:rFonts w:ascii="Cambria Math" w:hAnsi="Cambria Math"/>
                    <w:i/>
                  </w:rPr>
                </m:ctrlPr>
              </m:sub>
            </m:sSub>
            <m:ctrlPr>
              <w:rPr>
                <w:rFonts w:ascii="Cambria Math" w:hAnsi="Cambria Math"/>
                <w:i/>
              </w:rPr>
            </m:ctrlPr>
          </m:e>
        </m:acc>
        <m:r>
          <m:rPr/>
          <w:rPr>
            <w:rFonts w:hint="eastAsia" w:ascii="宋体" w:hAnsi="宋体" w:cs="宋体"/>
          </w:rPr>
          <m:t>⊥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/>
                  <w:rPr>
                    <w:rFonts w:ascii="Cambria Math"/>
                  </w:rPr>
                  <m:t>s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m:rPr/>
                  <w:rPr>
                    <w:rFonts w:ascii="Cambria Math"/>
                  </w:rPr>
                  <m:t>B</m:t>
                </m:r>
                <m:ctrlPr>
                  <w:rPr>
                    <w:rFonts w:ascii="Cambria Math" w:hAnsi="Cambria Math"/>
                    <w:i/>
                  </w:rPr>
                </m:ctrlPr>
              </m:sub>
            </m:sSub>
            <m:ctrlPr>
              <w:rPr>
                <w:rFonts w:ascii="Cambria Math" w:hAnsi="Cambria Math"/>
                <w:i/>
              </w:rPr>
            </m:ctrlPr>
          </m:e>
        </m:acc>
      </m:oMath>
    </w:p>
    <w:p>
      <w:pPr>
        <w:spacing w:line="360" w:lineRule="auto"/>
        <w:ind w:left="300"/>
        <w:jc w:val="left"/>
        <w:textAlignment w:val="center"/>
      </w:pPr>
      <w:r>
        <w:t>B．在该时刻，两个粒子的距离为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>
            <m:ctrlPr>
              <w:rPr>
                <w:rFonts w:ascii="Cambria Math" w:hAnsi="Cambria Math"/>
                <w:i/>
              </w:rPr>
            </m:ctrlPr>
          </m:deg>
          <m:e>
            <m:r>
              <m:rPr/>
              <w:rPr>
                <w:rFonts w:ascii="Cambria Math"/>
              </w:rPr>
              <m:t>26</m:t>
            </m:r>
            <m:ctrlPr>
              <w:rPr>
                <w:rFonts w:ascii="Cambria Math" w:hAnsi="Cambria Math"/>
                <w:i/>
              </w:rPr>
            </m:ctrlPr>
          </m:e>
        </m:rad>
      </m:oMath>
    </w:p>
    <w:p>
      <w:pPr>
        <w:spacing w:line="360" w:lineRule="auto"/>
        <w:ind w:left="300"/>
        <w:jc w:val="left"/>
        <w:textAlignment w:val="center"/>
      </w:pPr>
      <w:r>
        <w:t>C．在该时刻，粒子</w:t>
      </w:r>
      <m:oMath>
        <m:r>
          <m:rPr/>
          <w:rPr>
            <w:rFonts w:ascii="Cambria Math"/>
          </w:rPr>
          <m:t>B</m:t>
        </m:r>
      </m:oMath>
      <w:r>
        <w:t>相对于</w:t>
      </w:r>
      <m:oMath>
        <m:r>
          <m:rPr/>
          <w:rPr>
            <w:rFonts w:ascii="Cambria Math"/>
          </w:rPr>
          <m:t>A</m:t>
        </m:r>
      </m:oMath>
      <w:r>
        <w:t>的位移为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m:rPr/>
              <w:rPr>
                <w:rFonts w:ascii="Cambria Math"/>
              </w:rPr>
              <m:t>s</m:t>
            </m:r>
            <m:ctrlPr>
              <w:rPr>
                <w:rFonts w:ascii="Cambria Math" w:hAnsi="Cambria Math"/>
                <w:i/>
              </w:rPr>
            </m:ctrlPr>
          </m:e>
        </m:acc>
        <m:r>
          <m:rPr/>
          <w:rPr>
            <w:rFonts w:asci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/>
              <w:rPr>
                <w:rFonts w:ascii="Cambria Math"/>
              </w:rPr>
              <m:t>5,1</m:t>
            </m:r>
            <m:ctrlPr>
              <w:rPr>
                <w:rFonts w:ascii="Cambria Math" w:hAnsi="Cambria Math"/>
                <w:i/>
              </w:rPr>
            </m:ctrlPr>
          </m:e>
        </m:d>
      </m:oMath>
    </w:p>
    <w:p>
      <w:pPr>
        <w:spacing w:line="360" w:lineRule="auto"/>
        <w:ind w:left="300"/>
        <w:jc w:val="left"/>
        <w:textAlignment w:val="center"/>
      </w:pPr>
      <w:r>
        <w:t>D．在该时刻，</w:t>
      </w:r>
      <w:r>
        <w:object>
          <v:shape id="_x0000_i1031" o:spt="75" alt="eqId8b9989adecc6da1c7ea4d826532c0288" type="#_x0000_t75" style="height:17.5pt;width:13pt;" o:ole="t" filled="f" o:preferrelative="t" stroked="f" coordsize="21600,21600">
            <v:path/>
            <v:fill on="f" focussize="0,0"/>
            <v:stroke on="f" joinstyle="miter"/>
            <v:imagedata r:id="rId25" o:title="eqId8b9989adecc6da1c7ea4d826532c0288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t>在</w:t>
      </w:r>
      <w:r>
        <w:object>
          <v:shape id="_x0000_i1032" o:spt="75" alt="eqIddc69835cf13a6f60ef8e32c782e4327d" type="#_x0000_t75" style="height:17.5pt;width:13pt;" o:ole="t" filled="f" o:preferrelative="t" stroked="f" coordsize="21600,21600">
            <v:path/>
            <v:fill on="f" focussize="0,0"/>
            <v:stroke on="f" joinstyle="miter"/>
            <v:imagedata r:id="rId27" o:title="eqIddc69835cf13a6f60ef8e32c782e4327d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t>上的投影向量为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/>
              <w:rPr>
                <w:rFonts w:ascii="Cambria Math"/>
              </w:rPr>
              <m:t>−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m:rPr/>
                  <w:rPr>
                    <w:rFonts w:ascii="Cambria Math"/>
                  </w:rPr>
                  <m:t>2</m:t>
                </m:r>
                <m:ctrlPr>
                  <w:rPr>
                    <w:rFonts w:ascii="Cambria Math" w:hAnsi="Cambria Math"/>
                    <w:i/>
                  </w:rPr>
                </m:ctrlPr>
              </m:num>
              <m:den>
                <m:r>
                  <m:rPr/>
                  <w:rPr>
                    <w:rFonts w:ascii="Cambria Math"/>
                  </w:rPr>
                  <m:t>5</m:t>
                </m:r>
                <m:ctrlPr>
                  <w:rPr>
                    <w:rFonts w:ascii="Cambria Math" w:hAnsi="Cambria Math"/>
                    <w:i/>
                  </w:rPr>
                </m:ctrlPr>
              </m:den>
            </m:f>
            <m:r>
              <m:rPr/>
              <w:rPr>
                <w:rFonts w:ascii="Cambria Math"/>
              </w:rPr>
              <m:t>,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m:rPr/>
                  <w:rPr>
                    <w:rFonts w:ascii="Cambria Math"/>
                  </w:rPr>
                  <m:t>4</m:t>
                </m:r>
                <m:ctrlPr>
                  <w:rPr>
                    <w:rFonts w:ascii="Cambria Math" w:hAnsi="Cambria Math"/>
                    <w:i/>
                  </w:rPr>
                </m:ctrlPr>
              </m:num>
              <m:den>
                <m:r>
                  <m:rPr/>
                  <w:rPr>
                    <w:rFonts w:ascii="Cambria Math"/>
                  </w:rPr>
                  <m:t>5</m:t>
                </m:r>
                <m:ctrlPr>
                  <w:rPr>
                    <w:rFonts w:ascii="Cambria Math" w:hAnsi="Cambria Math"/>
                    <w:i/>
                  </w:rPr>
                </m:ctrlPr>
              </m:den>
            </m:f>
            <m:ctrlPr>
              <w:rPr>
                <w:rFonts w:ascii="Cambria Math" w:hAnsi="Cambria Math"/>
                <w:i/>
              </w:rPr>
            </m:ctrlPr>
          </m:e>
        </m:d>
      </m:oMath>
    </w:p>
    <w:p>
      <w:pPr>
        <w:spacing w:line="360" w:lineRule="auto"/>
        <w:jc w:val="left"/>
        <w:textAlignment w:val="center"/>
      </w:pPr>
      <w:r>
        <w:t>10．下列四个命题正确的是（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</w:t>
      </w:r>
    </w:p>
    <w:p>
      <w:pPr>
        <w:spacing w:line="360" w:lineRule="auto"/>
        <w:ind w:left="380"/>
        <w:jc w:val="left"/>
        <w:textAlignment w:val="center"/>
      </w:pPr>
      <w:r>
        <w:rPr>
          <w:rFonts w:eastAsia="Times New Roman"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4611370</wp:posOffset>
            </wp:positionH>
            <wp:positionV relativeFrom="paragraph">
              <wp:posOffset>241935</wp:posOffset>
            </wp:positionV>
            <wp:extent cx="986155" cy="901700"/>
            <wp:effectExtent l="0" t="0" r="4445" b="0"/>
            <wp:wrapSquare wrapText="bothSides"/>
            <wp:docPr id="100007" name="图片 100007" descr="@@@50bf7ddf-73da-4f87-9b2a-475afd0943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50bf7ddf-73da-4f87-9b2a-475afd0943a1"/>
                    <pic:cNvPicPr>
                      <a:picLocks noChangeAspect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6155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A．若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/>
              <w:rPr>
                <w:rFonts w:ascii="Cambria Math"/>
              </w:rPr>
              <m:t>z+1−i</m:t>
            </m:r>
            <m:ctrlPr>
              <w:rPr>
                <w:rFonts w:ascii="Cambria Math" w:hAnsi="Cambria Math"/>
                <w:i/>
              </w:rPr>
            </m:ctrlPr>
          </m:e>
        </m:d>
        <m:r>
          <m:rPr/>
          <w:rPr>
            <w:rFonts w:ascii="Cambria Math"/>
          </w:rPr>
          <m:t>=1</m:t>
        </m:r>
      </m:oMath>
      <w:r>
        <w:t>，则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/>
              <w:rPr>
                <w:rFonts w:ascii="Cambria Math"/>
              </w:rPr>
              <m:t>z−1−i</m:t>
            </m:r>
            <m:ctrlPr>
              <w:rPr>
                <w:rFonts w:ascii="Cambria Math" w:hAnsi="Cambria Math"/>
                <w:i/>
              </w:rPr>
            </m:ctrlPr>
          </m:e>
        </m:d>
      </m:oMath>
      <w:r>
        <w:t>的最大值为3</w:t>
      </w:r>
    </w:p>
    <w:p>
      <w:pPr>
        <w:spacing w:line="360" w:lineRule="auto"/>
        <w:ind w:left="380"/>
        <w:jc w:val="left"/>
        <w:textAlignment w:val="center"/>
      </w:pPr>
      <w:r>
        <w:t>B．如图所示，在平面四边形</w:t>
      </w:r>
      <m:oMath>
        <m:r>
          <m:rPr/>
          <w:rPr>
            <w:rFonts w:ascii="Cambria Math"/>
          </w:rPr>
          <m:t>ABCD</m:t>
        </m:r>
      </m:oMath>
      <w:r>
        <w:t>中，</w:t>
      </w:r>
      <w:r>
        <w:object>
          <v:shape id="_x0000_i1033" o:spt="75" alt="eqId489883fe8df8ef29f9f3fc123261449e" type="#_x0000_t75" style="height:14pt;width:65pt;" o:ole="t" filled="f" o:preferrelative="t" stroked="f" coordsize="21600,21600">
            <v:path/>
            <v:fill on="f" focussize="0,0"/>
            <v:stroke on="f" joinstyle="miter"/>
            <v:imagedata r:id="rId30" o:title="eqId489883fe8df8ef29f9f3fc123261449e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  <w:r>
        <w:t>，</w:t>
      </w:r>
      <m:oMath>
        <m:r>
          <m:rPr/>
          <w:rPr>
            <w:rFonts w:hint="eastAsia" w:ascii="Cambria Math" w:hAnsi="Cambria Math" w:cs="宋体"/>
          </w:rPr>
          <m:t>△</m:t>
        </m:r>
        <m:r>
          <m:rPr/>
          <w:rPr>
            <w:rFonts w:ascii="Cambria Math"/>
          </w:rPr>
          <m:t>ACD</m:t>
        </m:r>
      </m:oMath>
      <w:r>
        <w:t>是以</w:t>
      </w:r>
      <m:oMath>
        <m:r>
          <m:rPr/>
          <w:rPr>
            <w:rFonts w:ascii="Cambria Math" w:hAnsi="Cambria Math"/>
          </w:rPr>
          <m:t>D</m:t>
        </m:r>
      </m:oMath>
      <w:r>
        <w:t>为顶点的等腰直角三角形，则</w:t>
      </w:r>
      <m:oMath>
        <m:r>
          <m:rPr/>
          <w:rPr>
            <w:rFonts w:hint="eastAsia" w:ascii="Cambria Math" w:hAnsi="Cambria Math" w:cs="宋体"/>
          </w:rPr>
          <m:t>△</m:t>
        </m:r>
        <m:r>
          <m:rPr/>
          <w:rPr>
            <w:rFonts w:ascii="Cambria Math"/>
          </w:rPr>
          <m:t>BCD</m:t>
        </m:r>
      </m:oMath>
      <w:r>
        <w:t>面积的最大值为</w:t>
      </w:r>
      <m:oMath>
        <m:r>
          <m:rPr/>
          <w:rPr>
            <w:rFonts w:ascii="Cambria Math"/>
          </w:rPr>
          <m:t>1+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</w:rPr>
                </m:ctrlPr>
              </m:deg>
              <m:e>
                <m:r>
                  <m:rPr/>
                  <w:rPr>
                    <w:rFonts w:ascii="Cambria Math"/>
                  </w:rPr>
                  <m:t>2</m:t>
                </m:r>
                <m:ctrlPr>
                  <w:rPr>
                    <w:rFonts w:ascii="Cambria Math" w:hAnsi="Cambria Math"/>
                    <w:i/>
                  </w:rPr>
                </m:ctrlPr>
              </m:e>
            </m:rad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t>．</w:t>
      </w:r>
    </w:p>
    <w:p>
      <w:pPr>
        <w:spacing w:line="360" w:lineRule="auto"/>
        <w:ind w:left="380"/>
        <w:jc w:val="left"/>
        <w:textAlignment w:val="center"/>
      </w:pPr>
      <w:r>
        <w:t>C．若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m:rPr/>
              <w:rPr>
                <w:rFonts w:ascii="Cambria Math" w:hAnsi="Cambria Math"/>
              </w:rPr>
              <m:t>AP</m:t>
            </m:r>
            <m:ctrlPr>
              <w:rPr>
                <w:rFonts w:ascii="Cambria Math" w:hAnsi="Cambria Math"/>
                <w:i/>
              </w:rPr>
            </m:ctrlPr>
          </m:e>
        </m:acc>
        <m:r>
          <m:rPr/>
          <w:rPr>
            <w:rFonts w:ascii="Cambria Math" w:hAnsi="Cambria Math"/>
          </w:rPr>
          <m:t>=λ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m:rPr/>
                      <w:rPr>
                        <w:rFonts w:ascii="Cambria Math" w:hAnsi="Cambria Math"/>
                      </w:rPr>
                      <m:t>AB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</m:acc>
                <m:ctrlPr>
                  <w:rPr>
                    <w:rFonts w:ascii="Cambria Math" w:hAnsi="Cambria Math"/>
                    <w:i/>
                  </w:rPr>
                </m:ctrlPr>
              </m:num>
              <m:den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m:rPr/>
                          <w:rPr>
                            <w:rFonts w:ascii="Cambria Math" w:hAnsi="Cambria Math"/>
                          </w:rPr>
                          <m:t>AB</m:t>
                        </m: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e>
                    </m:acc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</m:d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/>
                      <w:rPr>
                        <w:rFonts w:ascii="Cambria Math" w:hAnsi="Cambria Math"/>
                      </w:rPr>
                      <m:t>sin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fName>
                  <m:e>
                    <m:r>
                      <m:rPr/>
                      <w:rPr>
                        <w:rFonts w:ascii="Cambria Math" w:hAnsi="Cambria Math"/>
                      </w:rPr>
                      <m:t>B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</m:func>
                <m:ctrlPr>
                  <w:rPr>
                    <w:rFonts w:ascii="Cambria Math" w:hAnsi="Cambria Math"/>
                    <w:i/>
                  </w:rPr>
                </m:ctrlPr>
              </m:den>
            </m:f>
            <m:r>
              <m:rPr/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m:rPr/>
                      <w:rPr>
                        <w:rFonts w:ascii="Cambria Math" w:hAnsi="Cambria Math"/>
                      </w:rPr>
                      <m:t>AC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</m:acc>
                <m:ctrlPr>
                  <w:rPr>
                    <w:rFonts w:ascii="Cambria Math" w:hAnsi="Cambria Math"/>
                    <w:i/>
                  </w:rPr>
                </m:ctrlPr>
              </m:num>
              <m:den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m:rPr/>
                          <w:rPr>
                            <w:rFonts w:ascii="Cambria Math" w:hAnsi="Cambria Math"/>
                          </w:rPr>
                          <m:t>AC</m:t>
                        </m: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e>
                    </m:acc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</m:d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/>
                      <w:rPr>
                        <w:rFonts w:ascii="Cambria Math" w:hAnsi="Cambria Math"/>
                      </w:rPr>
                      <m:t>sin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fName>
                  <m:e>
                    <m:r>
                      <m:rPr/>
                      <w:rPr>
                        <w:rFonts w:ascii="Cambria Math" w:hAnsi="Cambria Math"/>
                      </w:rPr>
                      <m:t>C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</m:func>
                <m:ctrlPr>
                  <w:rPr>
                    <w:rFonts w:ascii="Cambria Math" w:hAnsi="Cambria Math"/>
                    <w:i/>
                  </w:rPr>
                </m:ctrlPr>
              </m:den>
            </m:f>
            <m:ctrlPr>
              <w:rPr>
                <w:rFonts w:ascii="Cambria Math" w:hAnsi="Cambria Math"/>
                <w:i/>
              </w:rPr>
            </m:ctrlP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/>
              <w:rPr>
                <w:rFonts w:ascii="Cambria Math" w:hAnsi="Cambria Math"/>
              </w:rPr>
              <m:t>λ∈</m:t>
            </m:r>
            <m:r>
              <m:rPr>
                <m:sty m:val="bi"/>
              </m:rPr>
              <w:rPr>
                <w:rFonts w:ascii="Cambria Math" w:hAnsi="Cambria Math"/>
              </w:rPr>
              <m:t>R</m:t>
            </m:r>
            <m:ctrlPr>
              <w:rPr>
                <w:rFonts w:ascii="Cambria Math" w:hAnsi="Cambria Math"/>
                <w:i/>
              </w:rPr>
            </m:ctrlPr>
          </m:e>
        </m:d>
      </m:oMath>
      <w:r>
        <w:t>，则点</w:t>
      </w:r>
      <m:oMath>
        <m:r>
          <m:rPr/>
          <w:rPr>
            <w:rFonts w:ascii="Cambria Math" w:hAnsi="Cambria Math"/>
          </w:rPr>
          <m:t>P</m:t>
        </m:r>
      </m:oMath>
      <w:r>
        <w:t>的轨迹经过</w:t>
      </w:r>
      <m:oMath>
        <m:r>
          <m:rPr/>
          <w:rPr>
            <w:rFonts w:hint="eastAsia" w:ascii="宋体" w:hAnsi="宋体" w:cs="宋体"/>
          </w:rPr>
          <m:t>△</m:t>
        </m:r>
        <m:r>
          <m:rPr/>
          <w:rPr>
            <w:rFonts w:ascii="Cambria Math"/>
          </w:rPr>
          <m:t>ABC</m:t>
        </m:r>
      </m:oMath>
      <w:r>
        <w:t>的外心</w:t>
      </w:r>
    </w:p>
    <w:p>
      <w:pPr>
        <w:spacing w:line="360" w:lineRule="auto"/>
        <w:ind w:left="380"/>
        <w:jc w:val="left"/>
        <w:textAlignment w:val="center"/>
      </w:pPr>
      <w:r>
        <w:t>D．设向量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m:rPr/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  <w:i/>
              </w:rPr>
            </m:ctrlPr>
          </m:e>
        </m:acc>
        <m:r>
          <m:rPr/>
          <w:rPr>
            <w:rFonts w:ascii="Cambria Math" w:hAnsi="Cambria Math"/>
          </w:rPr>
          <m:t>,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m:rPr/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  <w:i/>
              </w:rPr>
            </m:ctrlPr>
          </m:e>
        </m:acc>
        <m:r>
          <m:rPr/>
          <w:rPr>
            <w:rFonts w:ascii="Cambria Math" w:hAnsi="Cambria Math"/>
          </w:rPr>
          <m:t>,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m:rPr/>
              <w:rPr>
                <w:rFonts w:ascii="Cambria Math" w:hAnsi="Cambria Math"/>
              </w:rPr>
              <m:t>c</m:t>
            </m:r>
            <m:ctrlPr>
              <w:rPr>
                <w:rFonts w:ascii="Cambria Math" w:hAnsi="Cambria Math"/>
                <w:i/>
              </w:rPr>
            </m:ctrlPr>
          </m:e>
        </m:acc>
      </m:oMath>
      <w:r>
        <w:t>满足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m:rPr/>
                  <w:rPr>
                    <w:rFonts w:ascii="Cambria Math" w:hAnsi="Cambria Math"/>
                  </w:rPr>
                  <m:t>a</m:t>
                </m:r>
                <m:ctrlPr>
                  <w:rPr>
                    <w:rFonts w:ascii="Cambria Math" w:hAnsi="Cambria Math"/>
                    <w:i/>
                  </w:rPr>
                </m:ctrlPr>
              </m:e>
            </m:acc>
            <m:ctrlPr>
              <w:rPr>
                <w:rFonts w:ascii="Cambria Math" w:hAnsi="Cambria Math"/>
                <w:i/>
              </w:rPr>
            </m:ctrlPr>
          </m:e>
        </m:d>
        <m:r>
          <m:rPr/>
          <w:rPr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m:rPr/>
                  <w:rPr>
                    <w:rFonts w:ascii="Cambria Math" w:hAnsi="Cambria Math"/>
                  </w:rPr>
                  <m:t>b</m:t>
                </m:r>
                <m:ctrlPr>
                  <w:rPr>
                    <w:rFonts w:ascii="Cambria Math" w:hAnsi="Cambria Math"/>
                    <w:i/>
                  </w:rPr>
                </m:ctrlPr>
              </m:e>
            </m:acc>
            <m:ctrlPr>
              <w:rPr>
                <w:rFonts w:ascii="Cambria Math" w:hAnsi="Cambria Math"/>
                <w:i/>
              </w:rPr>
            </m:ctrlPr>
          </m:e>
        </m:d>
        <m:r>
          <m:rPr/>
          <w:rPr>
            <w:rFonts w:ascii="Cambria Math" w:hAnsi="Cambria Math"/>
          </w:rPr>
          <m:t>=1,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m:rPr/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  <w:i/>
              </w:rPr>
            </m:ctrlPr>
          </m:e>
        </m:acc>
        <m:r>
          <m:rPr/>
          <w:rPr>
            <w:rFonts w:ascii="Cambria Math" w:hAnsi="Cambria Math"/>
          </w:rPr>
          <m:t>⋅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m:rPr/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  <w:i/>
              </w:rPr>
            </m:ctrlPr>
          </m:e>
        </m:acc>
        <m:r>
          <m:rPr/>
          <w:rPr>
            <w:rFonts w:ascii="Cambria Math" w:hAnsi="Cambria Math"/>
          </w:rPr>
          <m:t>=−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den>
        </m:f>
        <m:r>
          <m:rPr/>
          <w:rPr>
            <w:rFonts w:ascii="Cambria Math" w:hAnsi="Cambria Math"/>
          </w:rPr>
          <m:t>,⟨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m:rPr/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  <w:i/>
              </w:rPr>
            </m:ctrlPr>
          </m:e>
        </m:acc>
        <m:r>
          <m:rPr/>
          <w:rPr>
            <w:rFonts w:ascii="Cambria Math" w:hAnsi="Cambria Math"/>
          </w:rPr>
          <m:t>−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m:rPr/>
              <w:rPr>
                <w:rFonts w:ascii="Cambria Math" w:hAnsi="Cambria Math"/>
              </w:rPr>
              <m:t>c</m:t>
            </m:r>
            <m:ctrlPr>
              <w:rPr>
                <w:rFonts w:ascii="Cambria Math" w:hAnsi="Cambria Math"/>
                <w:i/>
              </w:rPr>
            </m:ctrlPr>
          </m:e>
        </m:acc>
        <m:r>
          <m:rPr/>
          <w:rPr>
            <w:rFonts w:ascii="Cambria Math" w:hAnsi="Cambria Math"/>
          </w:rPr>
          <m:t>,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m:rPr/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  <w:i/>
              </w:rPr>
            </m:ctrlPr>
          </m:e>
        </m:acc>
        <m:r>
          <m:rPr/>
          <w:rPr>
            <w:rFonts w:ascii="Cambria Math" w:hAnsi="Cambria Math"/>
          </w:rPr>
          <m:t>−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m:rPr/>
              <w:rPr>
                <w:rFonts w:ascii="Cambria Math" w:hAnsi="Cambria Math"/>
              </w:rPr>
              <m:t>c</m:t>
            </m:r>
            <m:ctrlPr>
              <w:rPr>
                <w:rFonts w:ascii="Cambria Math" w:hAnsi="Cambria Math"/>
                <w:i/>
              </w:rPr>
            </m:ctrlPr>
          </m:e>
        </m:acc>
        <m:r>
          <m:rPr/>
          <w:rPr>
            <w:rFonts w:ascii="Cambria Math" w:hAnsi="Cambria Math"/>
          </w:rPr>
          <m:t>⟩=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 w:hAnsi="Cambria Math"/>
              </w:rPr>
              <m:t>π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t>，则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m:rPr/>
                  <w:rPr>
                    <w:rFonts w:ascii="Cambria Math"/>
                  </w:rPr>
                  <m:t>c</m:t>
                </m:r>
                <m:ctrlPr>
                  <w:rPr>
                    <w:rFonts w:ascii="Cambria Math" w:hAnsi="Cambria Math"/>
                    <w:i/>
                  </w:rPr>
                </m:ctrlPr>
              </m:e>
            </m:acc>
            <m:ctrlPr>
              <w:rPr>
                <w:rFonts w:ascii="Cambria Math" w:hAnsi="Cambria Math"/>
                <w:i/>
              </w:rPr>
            </m:ctrlPr>
          </m:e>
        </m:d>
      </m:oMath>
      <w:r>
        <w:t>的最大值为2</w:t>
      </w:r>
    </w:p>
    <w:p>
      <w:pPr>
        <w:spacing w:line="360" w:lineRule="auto"/>
        <w:jc w:val="left"/>
        <w:textAlignment w:val="center"/>
      </w:pPr>
      <w:r>
        <w:rPr>
          <w:rFonts w:eastAsia="Times New Roman"/>
          <w:kern w:val="0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4435475</wp:posOffset>
            </wp:positionH>
            <wp:positionV relativeFrom="paragraph">
              <wp:posOffset>461010</wp:posOffset>
            </wp:positionV>
            <wp:extent cx="1096645" cy="834390"/>
            <wp:effectExtent l="0" t="0" r="8255" b="3810"/>
            <wp:wrapSquare wrapText="bothSides"/>
            <wp:docPr id="100009" name="图片 100009" descr="@@@1379768a-b5e1-4ade-9aaa-a853ecaa835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@@@1379768a-b5e1-4ade-9aaa-a853ecaa835e"/>
                    <pic:cNvPicPr>
                      <a:picLocks noChangeAspect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6645" cy="834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11．某班级到一工厂参加社会实践劳动，加工出如图所示的圆台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O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O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sub>
        </m:sSub>
      </m:oMath>
      <w:r>
        <w:t>，在轴截面</w:t>
      </w:r>
      <m:oMath>
        <m:r>
          <m:rPr/>
          <w:rPr>
            <w:rFonts w:ascii="Cambria Math" w:hAnsi="Cambria Math"/>
          </w:rPr>
          <m:t>ABCD</m:t>
        </m:r>
      </m:oMath>
      <w:r>
        <w:t>中，</w:t>
      </w:r>
      <m:oMath>
        <m:r>
          <m:rPr/>
          <w:rPr>
            <w:rFonts w:ascii="Cambria Math" w:hAnsi="Cambria Math"/>
          </w:rPr>
          <m:t>AB=AD=BC=2</m:t>
        </m:r>
        <m:r>
          <m:rPr>
            <m:nor/>
            <m:sty m:val="p"/>
          </m:rPr>
          <w:rPr>
            <w:rFonts w:ascii="Cambria Math" w:hAnsi="Cambria Math"/>
            <w:b w:val="0"/>
            <w:i w:val="0"/>
          </w:rPr>
          <m:t>cm</m:t>
        </m:r>
      </m:oMath>
      <w:r>
        <w:t>，且</w:t>
      </w:r>
      <m:oMath>
        <m:r>
          <m:rPr/>
          <w:rPr>
            <w:rFonts w:ascii="Cambria Math"/>
          </w:rPr>
          <m:t>CD=2AB</m:t>
        </m:r>
      </m:oMath>
      <w:r>
        <w:t>，下列说法正确的有（</w:t>
      </w:r>
      <w:r>
        <w:rPr>
          <w:rFonts w:eastAsia="Times New Roman"/>
          <w:kern w:val="0"/>
          <w:sz w:val="24"/>
          <w:szCs w:val="24"/>
        </w:rPr>
        <w:t>    </w:t>
      </w:r>
      <w:r>
        <w:t>）</w:t>
      </w:r>
    </w:p>
    <w:p>
      <w:pPr>
        <w:spacing w:line="360" w:lineRule="auto"/>
        <w:ind w:firstLine="420" w:firstLineChars="200"/>
        <w:jc w:val="left"/>
        <w:textAlignment w:val="center"/>
      </w:pPr>
      <w:r>
        <w:t>A．该圆台轴截面</w:t>
      </w:r>
      <m:oMath>
        <m:r>
          <m:rPr/>
          <w:rPr>
            <w:rFonts w:ascii="Cambria Math"/>
          </w:rPr>
          <m:t>ABCD</m:t>
        </m:r>
      </m:oMath>
      <w:r>
        <w:t>面积为</w:t>
      </w:r>
      <w:r>
        <w:object>
          <v:shape id="_x0000_i1034" o:spt="75" alt="eqIdce59c299bc1d2b0da45485f37d18ec45" type="#_x0000_t75" style="height:16pt;width:36pt;" o:ole="t" filled="f" o:preferrelative="t" stroked="f" coordsize="21600,21600">
            <v:path/>
            <v:fill on="f" focussize="0,0"/>
            <v:stroke on="f" joinstyle="miter"/>
            <v:imagedata r:id="rId33" o:title="eqIdce59c299bc1d2b0da45485f37d18ec45"/>
            <o:lock v:ext="edit" aspectratio="t"/>
            <w10:wrap type="none"/>
            <w10:anchorlock/>
          </v:shape>
          <o:OLEObject Type="Embed" ProgID="Equation.DSMT4" ShapeID="_x0000_i1034" DrawAspect="Content" ObjectID="_1468075734" r:id="rId32">
            <o:LockedField>false</o:LockedField>
          </o:OLEObject>
        </w:object>
      </w:r>
      <w:r>
        <w:t>；</w:t>
      </w:r>
    </w:p>
    <w:p>
      <w:pPr>
        <w:spacing w:line="360" w:lineRule="auto"/>
        <w:ind w:left="380"/>
        <w:jc w:val="left"/>
        <w:textAlignment w:val="center"/>
      </w:pPr>
      <w:r>
        <w:t>B．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m:rPr/>
              <w:rPr>
                <w:rFonts w:ascii="Cambria Math" w:hAnsi="Cambria Math"/>
              </w:rPr>
              <m:t>AD</m:t>
            </m:r>
            <m:ctrlPr>
              <w:rPr>
                <w:rFonts w:ascii="Cambria Math" w:hAnsi="Cambria Math"/>
                <w:i/>
              </w:rPr>
            </m:ctrlPr>
          </m:e>
        </m:acc>
      </m:oMath>
      <w:r>
        <w:t>与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m:rPr/>
              <w:rPr>
                <w:rFonts w:ascii="Cambria Math"/>
              </w:rPr>
              <m:t>DC</m:t>
            </m:r>
            <m:ctrlPr>
              <w:rPr>
                <w:rFonts w:ascii="Cambria Math" w:hAnsi="Cambria Math"/>
                <w:i/>
              </w:rPr>
            </m:ctrlPr>
          </m:e>
        </m:acc>
      </m:oMath>
      <w:r>
        <w:t>的夹角60°；</w:t>
      </w:r>
    </w:p>
    <w:p>
      <w:pPr>
        <w:spacing w:line="360" w:lineRule="auto"/>
        <w:ind w:left="380"/>
        <w:jc w:val="left"/>
        <w:textAlignment w:val="center"/>
      </w:pPr>
      <w:r>
        <w:t>C．该圆台的体积为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/>
              </w:rPr>
              <m:t>7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</w:rPr>
                </m:ctrlPr>
              </m:deg>
              <m:e>
                <m:r>
                  <m:rPr/>
                  <w:rPr>
                    <w:rFonts w:ascii="Cambria Math"/>
                  </w:rPr>
                  <m:t>3</m:t>
                </m:r>
                <m:ctrlPr>
                  <w:rPr>
                    <w:rFonts w:ascii="Cambria Math" w:hAnsi="Cambria Math"/>
                    <w:i/>
                  </w:rPr>
                </m:ctrlPr>
              </m:e>
            </m:rad>
            <m:r>
              <m:rPr/>
              <w:rPr>
                <w:rFonts w:ascii="Cambria Math"/>
              </w:rPr>
              <m:t>π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/>
              </w:rPr>
              <m:t>3</m:t>
            </m:r>
            <m:ctrlPr>
              <w:rPr>
                <w:rFonts w:ascii="Cambria Math" w:hAnsi="Cambria Math"/>
                <w:i/>
              </w:rPr>
            </m:ctrlPr>
          </m:den>
        </m:f>
        <m:r>
          <m:rPr>
            <m:nor/>
            <m:sty m:val="p"/>
          </m:rPr>
          <w:rPr>
            <w:rFonts w:ascii="Cambria Math"/>
            <w:b w:val="0"/>
            <w:i w:val="0"/>
          </w:rPr>
          <m:t>c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nor/>
                <m:sty m:val="p"/>
              </m:rPr>
              <w:rPr>
                <w:rFonts w:ascii="Cambria Math"/>
                <w:b w:val="0"/>
                <w:i w:val="0"/>
              </w:rPr>
              <m:t>m</m:t>
            </m:r>
            <m:ctrlPr>
              <w:rPr>
                <w:rFonts w:ascii="Cambria Math" w:hAnsi="Cambria Math"/>
              </w:rPr>
            </m:ctrlPr>
          </m:e>
          <m:sup>
            <m:r>
              <m:rPr/>
              <w:rPr>
                <w:rFonts w:ascii="Cambria Math"/>
              </w:rPr>
              <m:t>3</m:t>
            </m:r>
            <m:ctrlPr>
              <w:rPr>
                <w:rFonts w:ascii="Cambria Math" w:hAnsi="Cambria Math"/>
                <w:i/>
              </w:rPr>
            </m:ctrlPr>
          </m:sup>
        </m:sSup>
      </m:oMath>
      <w:r>
        <w:t>；</w:t>
      </w:r>
    </w:p>
    <w:p>
      <w:pPr>
        <w:spacing w:line="360" w:lineRule="auto"/>
        <w:ind w:left="380"/>
        <w:jc w:val="left"/>
        <w:textAlignment w:val="center"/>
      </w:pPr>
      <w:r>
        <w:t>D．沿着该圆台侧面，从点</w:t>
      </w:r>
      <m:oMath>
        <m:r>
          <m:rPr/>
          <w:rPr>
            <w:rFonts w:ascii="Cambria Math" w:hAnsi="Cambria Math"/>
          </w:rPr>
          <m:t>C</m:t>
        </m:r>
      </m:oMath>
      <w:r>
        <w:t>到</w:t>
      </w:r>
      <m:oMath>
        <m:r>
          <m:rPr/>
          <w:rPr>
            <w:rFonts w:ascii="Cambria Math"/>
          </w:rPr>
          <m:t>AD</m:t>
        </m:r>
      </m:oMath>
      <w:r>
        <w:t>中点的最短距离为5cm.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eastAsia="Times New Roman"/>
          <w:kern w:val="0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4503420</wp:posOffset>
            </wp:positionH>
            <wp:positionV relativeFrom="paragraph">
              <wp:posOffset>14605</wp:posOffset>
            </wp:positionV>
            <wp:extent cx="953770" cy="1085850"/>
            <wp:effectExtent l="0" t="0" r="0" b="0"/>
            <wp:wrapSquare wrapText="bothSides"/>
            <wp:docPr id="100011" name="图片 100011" descr="@@@b37b4105-0c05-4ddb-9532-b4abfd20f93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@@@b37b4105-0c05-4ddb-9532-b4abfd20f93c"/>
                    <pic:cNvPicPr>
                      <a:picLocks noChangeAspect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377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12．已知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/>
              <w:rPr>
                <w:rFonts w:ascii="Cambria Math"/>
              </w:rPr>
              <m:t>sin</m:t>
            </m:r>
            <m:ctrlPr>
              <w:rPr>
                <w:rFonts w:ascii="Cambria Math" w:hAnsi="Cambria Math"/>
                <w:i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/>
                      <w:rPr>
                        <w:rFonts w:ascii="Cambria Math"/>
                      </w:rPr>
                      <m:t>2π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num>
                  <m:den>
                    <m:r>
                      <m:rPr/>
                      <w:rPr>
                        <w:rFonts w:ascii="Cambria Math"/>
                      </w:rPr>
                      <m:t>3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den>
                </m:f>
                <m:r>
                  <m:rPr/>
                  <w:rPr>
                    <w:rFonts w:ascii="Cambria Math"/>
                  </w:rPr>
                  <m:t>+x</m:t>
                </m:r>
                <m:ctrlPr>
                  <w:rPr>
                    <w:rFonts w:ascii="Cambria Math" w:hAnsi="Cambria Math"/>
                    <w:i/>
                  </w:rPr>
                </m:ctrlPr>
              </m:e>
            </m:d>
            <m:ctrlPr>
              <w:rPr>
                <w:rFonts w:ascii="Cambria Math" w:hAnsi="Cambria Math"/>
                <w:i/>
              </w:rPr>
            </m:ctrlPr>
          </m:e>
        </m:func>
        <m:r>
          <m:rPr/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/>
              </w:rPr>
              <m:t>3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/>
              </w:rPr>
              <m:t>5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t>，则</w:t>
      </w:r>
      <w:r>
        <w:object>
          <v:shape id="_x0000_i1035" o:spt="75" alt="eqId1efa388a993d973b42664468f37df3c7" type="#_x0000_t75" style="height:30pt;width:56.5pt;" o:ole="t" filled="f" o:preferrelative="t" stroked="f" coordsize="21600,21600">
            <v:path/>
            <v:fill on="f" focussize="0,0"/>
            <v:stroke on="f" joinstyle="miter"/>
            <v:imagedata r:id="rId36" o:title="eqId1efa388a993d973b42664468f37df3c7"/>
            <o:lock v:ext="edit" aspectratio="t"/>
            <w10:wrap type="none"/>
            <w10:anchorlock/>
          </v:shape>
          <o:OLEObject Type="Embed" ProgID="Equation.DSMT4" ShapeID="_x0000_i1035" DrawAspect="Content" ObjectID="_1468075735" r:id="rId35">
            <o:LockedField>false</o:LockedField>
          </o:OLEObject>
        </w:object>
      </w:r>
      <w:r>
        <w:t>等于</w:t>
      </w:r>
      <w:r>
        <w:rPr>
          <w:rFonts w:eastAsia="Times New Roman"/>
          <w:u w:val="single"/>
        </w:rPr>
        <w:t xml:space="preserve">            </w:t>
      </w:r>
      <w:r>
        <w:t>．</w:t>
      </w:r>
    </w:p>
    <w:p>
      <w:pPr>
        <w:spacing w:line="360" w:lineRule="auto"/>
        <w:jc w:val="left"/>
        <w:textAlignment w:val="center"/>
      </w:pPr>
      <w:r>
        <w:t>13．如图所示，在直三棱柱</w:t>
      </w:r>
      <m:oMath>
        <m:r>
          <m:rPr/>
          <w:rPr>
            <w:rFonts w:ascii="Cambria Math" w:hAnsi="Cambria Math"/>
          </w:rPr>
          <m:t>ABC−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C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sub>
        </m:sSub>
      </m:oMath>
      <w:r>
        <w:t>中，</w:t>
      </w:r>
      <m:oMath>
        <m:r>
          <m:rPr/>
          <w:rPr>
            <w:rFonts w:ascii="Cambria Math" w:hAnsi="Cambria Math"/>
          </w:rPr>
          <m:t>A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sub>
        </m:sSub>
        <m:r>
          <m:rPr/>
          <w:rPr>
            <w:rFonts w:ascii="Cambria Math" w:hAnsi="Cambria Math"/>
          </w:rPr>
          <m:t>=1</m:t>
        </m:r>
      </m:oMath>
      <w:r>
        <w:t>，</w:t>
      </w:r>
      <m:oMath>
        <m:r>
          <m:rPr/>
          <w:rPr>
            <w:rFonts w:ascii="Cambria Math" w:hAnsi="Cambria Math"/>
          </w:rPr>
          <m:t>AB=BC=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>
            <m:ctrlPr>
              <w:rPr>
                <w:rFonts w:ascii="Cambria Math" w:hAnsi="Cambria Math"/>
                <w:i/>
              </w:rPr>
            </m:ctrlPr>
          </m:deg>
          <m:e>
            <m:r>
              <m:rPr/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i/>
              </w:rPr>
            </m:ctrlPr>
          </m:e>
        </m:rad>
      </m:oMath>
      <w:r>
        <w:t>，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/>
              <w:rPr>
                <w:rFonts w:ascii="Cambria Math" w:hAnsi="Cambria Math"/>
              </w:rPr>
              <m:t>cos</m:t>
            </m:r>
            <m:ctrlPr>
              <w:rPr>
                <w:rFonts w:ascii="Cambria Math" w:hAnsi="Cambria Math"/>
                <w:i/>
              </w:rPr>
            </m:ctrlPr>
          </m:fName>
          <m:e>
            <m:r>
              <m:rPr/>
              <w:rPr>
                <w:rFonts w:ascii="Cambria Math" w:hAnsi="Cambria Math"/>
              </w:rPr>
              <m:t>∠</m:t>
            </m:r>
            <m:ctrlPr>
              <w:rPr>
                <w:rFonts w:ascii="Cambria Math" w:hAnsi="Cambria Math"/>
                <w:i/>
              </w:rPr>
            </m:ctrlPr>
          </m:e>
        </m:func>
        <m:r>
          <m:rPr/>
          <w:rPr>
            <w:rFonts w:ascii="Cambria Math" w:hAnsi="Cambria Math"/>
          </w:rPr>
          <m:t>ABC=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t>，点</w:t>
      </w:r>
      <m:oMath>
        <m:r>
          <m:rPr/>
          <w:rPr>
            <w:rFonts w:ascii="Cambria Math" w:hAnsi="Cambria Math"/>
          </w:rPr>
          <m:t>P</m:t>
        </m:r>
      </m:oMath>
      <w:r>
        <w:t>是线段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sub>
        </m:sSub>
        <m:r>
          <m:rPr/>
          <w:rPr>
            <w:rFonts w:ascii="Cambria Math" w:hAnsi="Cambria Math"/>
          </w:rPr>
          <m:t>B</m:t>
        </m:r>
      </m:oMath>
      <w:r>
        <w:t>上的一动点，则线段</w:t>
      </w:r>
      <m:oMath>
        <m:r>
          <m:rPr/>
          <w:rPr>
            <w:rFonts w:ascii="Cambria Math"/>
          </w:rPr>
          <m:t>AP+P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/>
              </w:rPr>
              <m:t>C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sub>
        </m:sSub>
      </m:oMath>
      <w:r>
        <w:t>的最小值为</w:t>
      </w:r>
      <w:r>
        <w:rPr>
          <w:rFonts w:eastAsia="Times New Roman"/>
          <w:u w:val="single"/>
        </w:rPr>
        <w:t xml:space="preserve">          </w:t>
      </w:r>
      <w:r>
        <w:t>．</w:t>
      </w:r>
    </w:p>
    <w:p>
      <w:pPr>
        <w:spacing w:line="360" w:lineRule="auto"/>
        <w:jc w:val="left"/>
        <w:textAlignment w:val="center"/>
        <w:rPr>
          <w:rFonts w:hint="eastAsia" w:eastAsia="宋体"/>
          <w:lang w:val="en-US" w:eastAsia="zh-CN"/>
        </w:rPr>
      </w:pPr>
      <w:r>
        <w:t>14．已知正四棱锥底面边长为</w:t>
      </w:r>
      <m:oMath>
        <m:r>
          <m:rPr/>
          <w:rPr>
            <w:rFonts w:ascii="Cambria Math" w:hAnsi="Cambria Math"/>
          </w:rPr>
          <m:t>2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>
            <m:ctrlPr>
              <w:rPr>
                <w:rFonts w:ascii="Cambria Math" w:hAnsi="Cambria Math"/>
                <w:i/>
              </w:rPr>
            </m:ctrlPr>
          </m:deg>
          <m:e>
            <m:r>
              <m:rPr/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i/>
              </w:rPr>
            </m:ctrlPr>
          </m:e>
        </m:rad>
      </m:oMath>
      <w:r>
        <w:t>，高与斜高夹角为</w:t>
      </w:r>
      <m:oMath>
        <m:r>
          <m:rPr/>
          <w:rPr>
            <w:rFonts w:ascii="Cambria Math"/>
          </w:rPr>
          <m:t>30°</m:t>
        </m:r>
      </m:oMath>
      <w:r>
        <w:t>，则它的体积为</w:t>
      </w:r>
      <w:r>
        <w:rPr>
          <w:rFonts w:eastAsia="Times New Roman"/>
          <w:u w:val="single"/>
        </w:rPr>
        <w:t xml:space="preserve">         </w:t>
      </w:r>
      <w:r>
        <w:rPr>
          <w:rFonts w:hint="eastAsia"/>
          <w:u w:val="single"/>
          <w:lang w:val="en-US" w:eastAsia="zh-CN"/>
        </w:rPr>
        <w:t>.</w:t>
      </w:r>
    </w:p>
    <w:p>
      <w:pPr>
        <w:tabs>
          <w:tab w:val="left" w:pos="2310"/>
          <w:tab w:val="left" w:pos="4200"/>
          <w:tab w:val="left" w:pos="6090"/>
        </w:tabs>
        <w:jc w:val="left"/>
        <w:textAlignment w:val="baseline"/>
        <w:rPr>
          <w:rFonts w:hint="eastAsia" w:ascii="宋体" w:hAnsi="宋体" w:cs="宋体"/>
          <w:b/>
          <w:sz w:val="24"/>
          <w:szCs w:val="24"/>
        </w:rPr>
      </w:pPr>
    </w:p>
    <w:p>
      <w:pPr>
        <w:tabs>
          <w:tab w:val="left" w:pos="2310"/>
          <w:tab w:val="left" w:pos="4200"/>
          <w:tab w:val="left" w:pos="6090"/>
        </w:tabs>
        <w:jc w:val="left"/>
        <w:textAlignment w:val="baseline"/>
        <w:rPr>
          <w:rFonts w:hint="eastAsia" w:ascii="宋体" w:hAnsi="宋体" w:cs="宋体"/>
          <w:b/>
          <w:sz w:val="24"/>
          <w:szCs w:val="24"/>
        </w:rPr>
      </w:pPr>
    </w:p>
    <w:p>
      <w:pPr>
        <w:tabs>
          <w:tab w:val="left" w:pos="2310"/>
          <w:tab w:val="left" w:pos="4200"/>
          <w:tab w:val="left" w:pos="6090"/>
        </w:tabs>
        <w:jc w:val="left"/>
        <w:textAlignment w:val="baseline"/>
        <w:rPr>
          <w:rFonts w:ascii="宋体" w:hAnsi="宋体" w:cs="宋体"/>
          <w:b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cs="宋体"/>
          <w:b/>
          <w:sz w:val="24"/>
          <w:szCs w:val="24"/>
        </w:rPr>
        <w:t>四、解答题</w:t>
      </w:r>
    </w:p>
    <w:p>
      <w:pPr>
        <w:spacing w:line="360" w:lineRule="auto"/>
        <w:jc w:val="left"/>
        <w:textAlignment w:val="center"/>
      </w:pPr>
      <w:r>
        <w:t>15．已知复数</w:t>
      </w:r>
      <m:oMath>
        <m:r>
          <m:rPr/>
          <w:rPr>
            <w:rFonts w:ascii="Cambria Math" w:hAnsi="Cambria Math"/>
          </w:rPr>
          <m:t>z=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/>
              <w:rPr>
                <w:rFonts w:ascii="Cambria Math" w:hAnsi="Cambria Math"/>
              </w:rPr>
              <m:t>2+i</m:t>
            </m:r>
            <m:ctrlPr>
              <w:rPr>
                <w:rFonts w:ascii="Cambria Math" w:hAnsi="Cambria Math"/>
                <w:i/>
              </w:rPr>
            </m:ctrlPr>
          </m:e>
        </m:d>
        <m:r>
          <m:rPr/>
          <w:rPr>
            <w:rFonts w:ascii="Cambria Math" w:hAnsi="Cambria Math"/>
          </w:rPr>
          <m:t>m+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 w:hAnsi="Cambria Math"/>
              </w:rPr>
              <m:t>2i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 w:hAnsi="Cambria Math"/>
              </w:rPr>
              <m:t>1−i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t>（其中</w:t>
      </w:r>
      <m:oMath>
        <m:r>
          <m:rPr/>
          <w:rPr>
            <w:rFonts w:ascii="Cambria Math" w:hAnsi="Cambria Math"/>
          </w:rPr>
          <m:t>i</m:t>
        </m:r>
      </m:oMath>
      <w:r>
        <w:t>是虚数单位，</w:t>
      </w:r>
      <m:oMath>
        <m:r>
          <m:rPr/>
          <w:rPr>
            <w:rFonts w:ascii="Cambria Math"/>
          </w:rPr>
          <m:t>m</m:t>
        </m:r>
        <m:r>
          <m:rPr/>
          <w:rPr>
            <w:rFonts w:hint="eastAsia" w:ascii="宋体" w:hAnsi="宋体" w:cs="宋体"/>
          </w:rPr>
          <m:t>∈</m:t>
        </m:r>
        <m:r>
          <m:rPr/>
          <w:rPr>
            <w:rFonts w:ascii="Cambria Math"/>
          </w:rPr>
          <m:t>R</m:t>
        </m:r>
      </m:oMath>
      <w:r>
        <w:t>）．</w:t>
      </w:r>
    </w:p>
    <w:p>
      <w:pPr>
        <w:spacing w:line="360" w:lineRule="auto"/>
        <w:jc w:val="left"/>
        <w:textAlignment w:val="center"/>
      </w:pPr>
      <w:r>
        <w:t>(1)若复数</w:t>
      </w:r>
      <m:oMath>
        <m:r>
          <m:rPr/>
          <w:rPr>
            <w:rFonts w:ascii="Cambria Math" w:hAnsi="Cambria Math"/>
          </w:rPr>
          <m:t>z</m:t>
        </m:r>
      </m:oMath>
      <w:r>
        <w:t>是纯虚数，求</w:t>
      </w:r>
      <m:oMath>
        <m:r>
          <m:rPr/>
          <w:rPr>
            <w:rFonts w:ascii="Cambria Math"/>
          </w:rPr>
          <m:t>m</m:t>
        </m:r>
      </m:oMath>
      <w:r>
        <w:t>的值；</w:t>
      </w:r>
    </w:p>
    <w:p>
      <w:pPr>
        <w:spacing w:line="360" w:lineRule="auto"/>
        <w:jc w:val="left"/>
        <w:textAlignment w:val="center"/>
      </w:pPr>
      <w:r>
        <w:t>(2)求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/>
              <w:rPr>
                <w:rFonts w:ascii="Cambria Math"/>
              </w:rPr>
              <m:t>z+1</m:t>
            </m:r>
            <m:ctrlPr>
              <w:rPr>
                <w:rFonts w:ascii="Cambria Math" w:hAnsi="Cambria Math"/>
                <w:i/>
              </w:rPr>
            </m:ctrlPr>
          </m:e>
        </m:d>
      </m:oMath>
      <w:r>
        <w:t>的取值范围．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16．圆台的上、下底面半径和高的比为</w:t>
      </w:r>
      <m:oMath>
        <m:r>
          <m:rPr/>
          <w:rPr>
            <w:rFonts w:ascii="Cambria Math" w:hAnsi="Cambria Math"/>
          </w:rPr>
          <m:t>1:4:4</m:t>
        </m:r>
      </m:oMath>
      <w:r>
        <w:t>，若母线长为</w:t>
      </w:r>
      <m:oMath>
        <m:r>
          <m:rPr/>
          <w:rPr>
            <w:rFonts w:ascii="Cambria Math"/>
          </w:rPr>
          <m:t>10</m:t>
        </m:r>
      </m:oMath>
      <w:r>
        <w:t xml:space="preserve">，求圆台的表面积.  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17．已知向量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m:rPr/>
              <w:rPr>
                <w:rFonts w:ascii="Cambria Math" w:hAnsi="Cambria Math"/>
              </w:rPr>
              <m:t>m</m:t>
            </m:r>
            <m:ctrlPr>
              <w:rPr>
                <w:rFonts w:ascii="Cambria Math" w:hAnsi="Cambria Math"/>
                <w:i/>
              </w:rPr>
            </m:ctrlPr>
          </m:e>
        </m:acc>
        <m:r>
          <m:rPr/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nor/>
                <m:sty m:val="p"/>
              </m:rPr>
              <w:rPr>
                <w:rFonts w:ascii="Cambria Math" w:hAnsi="Cambria Math"/>
                <w:b w:val="0"/>
                <w:i w:val="0"/>
              </w:rPr>
              <m:t>cos</m:t>
            </m:r>
            <m:r>
              <m:rPr/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，−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/>
                  <w:rPr>
                    <w:rFonts w:ascii="Cambria Math" w:hAnsi="Cambria Math"/>
                  </w:rPr>
                  <m:t>sin</m:t>
                </m:r>
                <m:ctrlPr>
                  <w:rPr>
                    <w:rFonts w:ascii="Cambria Math" w:hAnsi="Cambria Math"/>
                    <w:i/>
                  </w:rPr>
                </m:ctrlPr>
              </m:fName>
              <m:e>
                <m:r>
                  <m:rPr/>
                  <w:rPr>
                    <w:rFonts w:ascii="Cambria Math" w:hAnsi="Cambria Math"/>
                  </w:rPr>
                  <m:t>x</m:t>
                </m:r>
                <m:ctrlPr>
                  <w:rPr>
                    <w:rFonts w:ascii="Cambria Math" w:hAnsi="Cambria Math"/>
                    <w:i/>
                  </w:rPr>
                </m:ctrlPr>
              </m:e>
            </m:func>
            <m:ctrlPr>
              <w:rPr>
                <w:rFonts w:ascii="Cambria Math" w:hAnsi="Cambria Math"/>
                <w:i/>
              </w:rPr>
            </m:ctrlPr>
          </m:e>
        </m:d>
      </m:oMath>
      <w:r>
        <w:t>，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m:rPr/>
              <w:rPr>
                <w:rFonts w:ascii="Cambria Math" w:hAnsi="Cambria Math"/>
              </w:rPr>
              <m:t>n</m:t>
            </m:r>
            <m:ctrlPr>
              <w:rPr>
                <w:rFonts w:ascii="Cambria Math" w:hAnsi="Cambria Math"/>
                <w:i/>
              </w:rPr>
            </m:ctrlPr>
          </m:e>
        </m:acc>
        <m:r>
          <m:rPr/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/>
                  <w:rPr>
                    <w:rFonts w:ascii="Cambria Math" w:hAnsi="Cambria Math"/>
                  </w:rPr>
                  <m:t>cos</m:t>
                </m:r>
                <m:ctrlPr>
                  <w:rPr>
                    <w:rFonts w:ascii="Cambria Math" w:hAnsi="Cambria Math"/>
                    <w:i/>
                  </w:rPr>
                </m:ctrlPr>
              </m:fName>
              <m:e>
                <m:r>
                  <m:rPr/>
                  <w:rPr>
                    <w:rFonts w:ascii="Cambria Math" w:hAnsi="Cambria Math"/>
                  </w:rPr>
                  <m:t>x</m:t>
                </m:r>
                <m:ctrlPr>
                  <w:rPr>
                    <w:rFonts w:ascii="Cambria Math" w:hAnsi="Cambria Math"/>
                    <w:i/>
                  </w:rPr>
                </m:ctrlPr>
              </m:e>
            </m:func>
            <m:r>
              <m:rPr/>
              <w:rPr>
                <w:rFonts w:ascii="Cambria Math" w:hAnsi="Cambria Math"/>
              </w:rPr>
              <m:t>，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/>
                  <w:rPr>
                    <w:rFonts w:ascii="Cambria Math" w:hAnsi="Cambria Math"/>
                  </w:rPr>
                  <m:t>sin</m:t>
                </m:r>
                <m:ctrlPr>
                  <w:rPr>
                    <w:rFonts w:ascii="Cambria Math" w:hAnsi="Cambria Math"/>
                    <w:i/>
                  </w:rPr>
                </m:ctrlPr>
              </m:fName>
              <m:e>
                <m:r>
                  <m:rPr/>
                  <w:rPr>
                    <w:rFonts w:ascii="Cambria Math" w:hAnsi="Cambria Math"/>
                  </w:rPr>
                  <m:t>x</m:t>
                </m:r>
                <m:ctrlPr>
                  <w:rPr>
                    <w:rFonts w:ascii="Cambria Math" w:hAnsi="Cambria Math"/>
                    <w:i/>
                  </w:rPr>
                </m:ctrlPr>
              </m:e>
            </m:func>
            <m:r>
              <m:rPr/>
              <w:rPr>
                <w:rFonts w:ascii="Cambria Math" w:hAnsi="Cambria Math"/>
              </w:rPr>
              <m:t>−2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</w:rPr>
                </m:ctrlPr>
              </m:deg>
              <m:e>
                <m:r>
                  <m:rPr/>
                  <w:rPr>
                    <w:rFonts w:ascii="Cambria Math" w:hAnsi="Cambria Math"/>
                  </w:rPr>
                  <m:t>3</m:t>
                </m:r>
                <m:ctrlPr>
                  <w:rPr>
                    <w:rFonts w:ascii="Cambria Math" w:hAnsi="Cambria Math"/>
                    <w:i/>
                  </w:rPr>
                </m:ctrlPr>
              </m:e>
            </m:rad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/>
                  <w:rPr>
                    <w:rFonts w:ascii="Cambria Math" w:hAnsi="Cambria Math"/>
                  </w:rPr>
                  <m:t>cos</m:t>
                </m:r>
                <m:ctrlPr>
                  <w:rPr>
                    <w:rFonts w:ascii="Cambria Math" w:hAnsi="Cambria Math"/>
                    <w:i/>
                  </w:rPr>
                </m:ctrlPr>
              </m:fName>
              <m:e>
                <m:r>
                  <m:rPr/>
                  <w:rPr>
                    <w:rFonts w:ascii="Cambria Math" w:hAnsi="Cambria Math"/>
                  </w:rPr>
                  <m:t>x</m:t>
                </m:r>
                <m:ctrlPr>
                  <w:rPr>
                    <w:rFonts w:ascii="Cambria Math" w:hAnsi="Cambria Math"/>
                    <w:i/>
                  </w:rPr>
                </m:ctrlPr>
              </m:e>
            </m:func>
            <m:ctrlPr>
              <w:rPr>
                <w:rFonts w:ascii="Cambria Math" w:hAnsi="Cambria Math"/>
                <w:i/>
              </w:rPr>
            </m:ctrlPr>
          </m:e>
        </m:d>
      </m:oMath>
      <w:r>
        <w:t>，</w:t>
      </w:r>
      <m:oMath>
        <m:r>
          <m:rPr/>
          <w:rPr>
            <w:rFonts w:ascii="Cambria Math" w:hAnsi="Cambria Math"/>
          </w:rPr>
          <m:t>x∈R</m:t>
        </m:r>
      </m:oMath>
      <w:r>
        <w:t>. 设</w:t>
      </w:r>
      <m:oMath>
        <m:r>
          <m:rPr/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/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i/>
              </w:rPr>
            </m:ctrlPr>
          </m:e>
        </m:d>
        <m:r>
          <m:rPr/>
          <w:rPr>
            <w:rFonts w:ascii="Cambria Math"/>
          </w:rPr>
          <m:t>=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m:rPr/>
              <w:rPr>
                <w:rFonts w:ascii="Cambria Math"/>
              </w:rPr>
              <m:t>m</m:t>
            </m:r>
            <m:ctrlPr>
              <w:rPr>
                <w:rFonts w:ascii="Cambria Math" w:hAnsi="Cambria Math"/>
                <w:i/>
              </w:rPr>
            </m:ctrlPr>
          </m:e>
        </m:acc>
        <m:r>
          <m:rPr/>
          <w:rPr>
            <w:rFonts w:hint="eastAsia" w:ascii="MS Gothic" w:hAnsi="MS Gothic" w:eastAsia="MS Gothic" w:cs="MS Gothic"/>
          </w:rPr>
          <m:t>⋅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m:rPr/>
              <w:rPr>
                <w:rFonts w:ascii="Cambria Math"/>
              </w:rPr>
              <m:t>n</m:t>
            </m:r>
            <m:ctrlPr>
              <w:rPr>
                <w:rFonts w:ascii="Cambria Math" w:hAnsi="Cambria Math"/>
                <w:i/>
              </w:rPr>
            </m:ctrlPr>
          </m:e>
        </m:acc>
      </m:oMath>
      <w:r>
        <w:t>.</w:t>
      </w:r>
    </w:p>
    <w:p>
      <w:pPr>
        <w:spacing w:line="360" w:lineRule="auto"/>
        <w:jc w:val="left"/>
        <w:textAlignment w:val="center"/>
      </w:pPr>
      <w:r>
        <w:t>(1)求函数</w:t>
      </w:r>
      <m:oMath>
        <m:r>
          <m:rPr/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/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i/>
              </w:rPr>
            </m:ctrlPr>
          </m:e>
        </m:d>
      </m:oMath>
      <w:r>
        <w:t>的单调递增区间；</w:t>
      </w:r>
    </w:p>
    <w:p>
      <w:pPr>
        <w:spacing w:line="360" w:lineRule="auto"/>
        <w:jc w:val="left"/>
        <w:textAlignment w:val="center"/>
      </w:pPr>
      <w:r>
        <w:t>(2)在</w:t>
      </w:r>
      <m:oMath>
        <m:r>
          <m:rPr/>
          <w:rPr>
            <w:rFonts w:ascii="Cambria Math" w:hAnsi="Cambria Math"/>
          </w:rPr>
          <m:t>△ABC</m:t>
        </m:r>
      </m:oMath>
      <w:r>
        <w:t>中，若</w:t>
      </w:r>
      <m:oMath>
        <m:r>
          <m:rPr/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/>
              <w:rPr>
                <w:rFonts w:ascii="Cambria Math" w:hAnsi="Cambria Math"/>
              </w:rPr>
              <m:t>∠BAC</m:t>
            </m:r>
            <m:ctrlPr>
              <w:rPr>
                <w:rFonts w:ascii="Cambria Math" w:hAnsi="Cambria Math"/>
                <w:i/>
              </w:rPr>
            </m:ctrlPr>
          </m:e>
        </m:d>
        <m:r>
          <m:rPr/>
          <w:rPr>
            <w:rFonts w:ascii="Cambria Math" w:hAnsi="Cambria Math"/>
          </w:rPr>
          <m:t>=1</m:t>
        </m:r>
      </m:oMath>
      <w:r>
        <w:t>，</w:t>
      </w:r>
      <m:oMath>
        <m:r>
          <m:rPr/>
          <w:rPr>
            <w:rFonts w:ascii="Cambria Math" w:hAnsi="Cambria Math"/>
          </w:rPr>
          <m:t>AB=2</m:t>
        </m:r>
      </m:oMath>
      <w:r>
        <w:t>，</w:t>
      </w:r>
      <m:oMath>
        <m:r>
          <m:rPr/>
          <w:rPr>
            <w:rFonts w:ascii="Cambria Math" w:hAnsi="Cambria Math"/>
          </w:rPr>
          <m:t>BC=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>
            <m:ctrlPr>
              <w:rPr>
                <w:rFonts w:ascii="Cambria Math" w:hAnsi="Cambria Math"/>
                <w:i/>
              </w:rPr>
            </m:ctrlPr>
          </m:deg>
          <m:e>
            <m:r>
              <m:rPr/>
              <w:rPr>
                <w:rFonts w:ascii="Cambria Math" w:hAnsi="Cambria Math"/>
              </w:rPr>
              <m:t>6</m:t>
            </m:r>
            <m:ctrlPr>
              <w:rPr>
                <w:rFonts w:ascii="Cambria Math" w:hAnsi="Cambria Math"/>
                <w:i/>
              </w:rPr>
            </m:ctrlPr>
          </m:e>
        </m:rad>
      </m:oMath>
      <w:r>
        <w:t>，</w:t>
      </w:r>
      <m:oMath>
        <m:r>
          <m:rPr/>
          <w:rPr>
            <w:rFonts w:ascii="Cambria Math" w:hAnsi="Cambria Math"/>
          </w:rPr>
          <m:t>∠BAC</m:t>
        </m:r>
      </m:oMath>
      <w:r>
        <w:t>的平分线交</w:t>
      </w:r>
      <m:oMath>
        <m:r>
          <m:rPr/>
          <w:rPr>
            <w:rFonts w:ascii="Cambria Math" w:hAnsi="Cambria Math"/>
          </w:rPr>
          <m:t>BC</m:t>
        </m:r>
      </m:oMath>
      <w:r>
        <w:t>于点</w:t>
      </w:r>
      <m:oMath>
        <m:r>
          <m:rPr/>
          <w:rPr>
            <w:rFonts w:ascii="Cambria Math" w:hAnsi="Cambria Math"/>
          </w:rPr>
          <m:t>D</m:t>
        </m:r>
      </m:oMath>
      <w:r>
        <w:t>，求</w:t>
      </w:r>
      <m:oMath>
        <m:r>
          <m:rPr/>
          <w:rPr>
            <w:rFonts w:ascii="Cambria Math"/>
          </w:rPr>
          <m:t>AD</m:t>
        </m:r>
      </m:oMath>
      <w:r>
        <w:t>长.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18．如图，在</w:t>
      </w:r>
      <m:oMath>
        <m:r>
          <m:rPr/>
          <w:rPr>
            <w:rFonts w:ascii="Cambria Math" w:hAnsi="Cambria Math"/>
          </w:rPr>
          <m:t>△AOB</m:t>
        </m:r>
      </m:oMath>
      <w:r>
        <w:t>中，</w:t>
      </w:r>
      <m:oMath>
        <m:r>
          <m:rPr/>
          <w:rPr>
            <w:rFonts w:ascii="Cambria Math" w:hAnsi="Cambria Math"/>
          </w:rPr>
          <m:t>AO⊥OB,∠OBA=6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/>
              <w:rPr>
                <w:rFonts w:ascii="Cambria Math" w:hAnsi="Cambria Math"/>
              </w:rPr>
              <m:t>0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m:rPr/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i/>
              </w:rPr>
            </m:ctrlPr>
          </m:sup>
        </m:sSup>
        <m:r>
          <m:rPr/>
          <w:rPr>
            <w:rFonts w:ascii="Cambria Math" w:hAnsi="Cambria Math"/>
          </w:rPr>
          <m:t>,OB=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>
            <m:ctrlPr>
              <w:rPr>
                <w:rFonts w:ascii="Cambria Math" w:hAnsi="Cambria Math"/>
                <w:i/>
              </w:rPr>
            </m:ctrlPr>
          </m:deg>
          <m:e>
            <m:r>
              <m:rPr/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i/>
              </w:rPr>
            </m:ctrlPr>
          </m:e>
        </m:rad>
        <m:r>
          <m:rPr/>
          <w:rPr>
            <w:rFonts w:ascii="Cambria Math" w:hAnsi="Cambria Math"/>
          </w:rPr>
          <m:t>,D</m:t>
        </m:r>
      </m:oMath>
      <w:r>
        <w:t>是</w:t>
      </w:r>
      <m:oMath>
        <m:r>
          <m:rPr/>
          <w:rPr>
            <w:rFonts w:ascii="Cambria Math" w:hAnsi="Cambria Math"/>
          </w:rPr>
          <m:t>AB</m:t>
        </m:r>
      </m:oMath>
      <w:r>
        <w:t>的中点，现将Rt</w:t>
      </w:r>
      <m:oMath>
        <m:r>
          <m:rPr/>
          <w:rPr>
            <w:rFonts w:ascii="Cambria Math" w:hAnsi="Cambria Math"/>
          </w:rPr>
          <m:t>△AOB</m:t>
        </m:r>
      </m:oMath>
      <w:r>
        <w:t>以直角边</w:t>
      </w:r>
      <m:oMath>
        <m:r>
          <m:rPr/>
          <w:rPr>
            <w:rFonts w:ascii="Cambria Math" w:hAnsi="Cambria Math"/>
          </w:rPr>
          <m:t>AO</m:t>
        </m:r>
      </m:oMath>
      <w:r>
        <w:t>为轴旋转一周得到一个圆锥，点</w:t>
      </w:r>
      <m:oMath>
        <m:r>
          <m:rPr/>
          <w:rPr>
            <w:rFonts w:ascii="Cambria Math"/>
          </w:rPr>
          <m:t>C</m:t>
        </m:r>
      </m:oMath>
      <w:r>
        <w:t>为圆锥底面圆周上的一点，且</w:t>
      </w:r>
      <w:r>
        <w:object>
          <v:shape id="_x0000_i1036" o:spt="75" alt="eqIdabcbae1c72f88434bc244619fcc7c9f1" type="#_x0000_t75" style="height:14pt;width:56.5pt;" o:ole="t" filled="f" o:preferrelative="t" stroked="f" coordsize="21600,21600">
            <v:path/>
            <v:fill on="f" focussize="0,0"/>
            <v:stroke on="f" joinstyle="miter"/>
            <v:imagedata r:id="rId38" o:title="eqIdabcbae1c72f88434bc244619fcc7c9f1"/>
            <o:lock v:ext="edit" aspectratio="t"/>
            <w10:wrap type="none"/>
            <w10:anchorlock/>
          </v:shape>
          <o:OLEObject Type="Embed" ProgID="Equation.DSMT4" ShapeID="_x0000_i1036" DrawAspect="Content" ObjectID="_1468075736" r:id="rId37">
            <o:LockedField>false</o:LockedField>
          </o:OLEObject>
        </w:object>
      </w:r>
      <w:r>
        <w:t>.</w:t>
      </w:r>
    </w:p>
    <w:p>
      <w:pPr>
        <w:spacing w:line="360" w:lineRule="auto"/>
        <w:jc w:val="left"/>
        <w:textAlignment w:val="center"/>
      </w:pPr>
      <w:r>
        <w:rPr>
          <w:rFonts w:eastAsia="Times New Roman"/>
          <w:kern w:val="0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3992245</wp:posOffset>
            </wp:positionH>
            <wp:positionV relativeFrom="paragraph">
              <wp:posOffset>83185</wp:posOffset>
            </wp:positionV>
            <wp:extent cx="1289050" cy="1002665"/>
            <wp:effectExtent l="0" t="0" r="6350" b="6985"/>
            <wp:wrapSquare wrapText="bothSides"/>
            <wp:docPr id="100013" name="图片 100013" descr="@@@38d183f9-3279-4846-bec4-9b352bd9504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@@@38d183f9-3279-4846-bec4-9b352bd9504d"/>
                    <pic:cNvPicPr>
                      <a:picLocks noChangeAspect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1002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(1)求圆锥的表面积；</w:t>
      </w:r>
    </w:p>
    <w:p>
      <w:pPr>
        <w:spacing w:line="360" w:lineRule="auto"/>
        <w:jc w:val="left"/>
        <w:textAlignment w:val="center"/>
      </w:pPr>
      <w:r>
        <w:t>(2)若一个棱长为</w:t>
      </w:r>
      <m:oMath>
        <m:r>
          <m:rPr/>
          <w:rPr>
            <w:rFonts w:ascii="Cambria Math" w:hAnsi="Cambria Math"/>
          </w:rPr>
          <m:t>a</m:t>
        </m:r>
      </m:oMath>
      <w:r>
        <w:t>的正方体木块可以在这个圆锥内任意转动，求</w:t>
      </w:r>
      <m:oMath>
        <m:r>
          <m:rPr/>
          <w:rPr>
            <w:rFonts w:ascii="Cambria Math"/>
          </w:rPr>
          <m:t>a</m:t>
        </m:r>
      </m:oMath>
      <w:r>
        <w:t>的最大值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19．记函数</w:t>
      </w:r>
      <w:r>
        <w:object>
          <v:shape id="_x0000_i1037" o:spt="75" alt="eqId284bcf47b4729a4397c6ba8a9dc556b5" type="#_x0000_t75" style="height:29.5pt;width:169pt;" o:ole="t" filled="f" o:preferrelative="t" stroked="f" coordsize="21600,21600">
            <v:path/>
            <v:fill on="f" focussize="0,0"/>
            <v:stroke on="f" joinstyle="miter"/>
            <v:imagedata r:id="rId41" o:title="eqId284bcf47b4729a4397c6ba8a9dc556b5"/>
            <o:lock v:ext="edit" aspectratio="t"/>
            <w10:wrap type="none"/>
            <w10:anchorlock/>
          </v:shape>
          <o:OLEObject Type="Embed" ProgID="Equation.DSMT4" ShapeID="_x0000_i1037" DrawAspect="Content" ObjectID="_1468075737" r:id="rId40">
            <o:LockedField>false</o:LockedField>
          </o:OLEObject>
        </w:object>
      </w:r>
      <w:r>
        <w:t>的最小正周期为</w:t>
      </w:r>
      <m:oMath>
        <m:r>
          <m:rPr/>
          <w:rPr>
            <w:rFonts w:ascii="Cambria Math"/>
          </w:rPr>
          <m:t>T</m:t>
        </m:r>
      </m:oMath>
      <w:r>
        <w:t>，已知</w:t>
      </w:r>
      <w:r>
        <w:object>
          <v:shape id="_x0000_i1038" o:spt="75" alt="eqId71326470da9b871886ca67e752eb97d4" type="#_x0000_t75" style="height:27pt;width:56.5pt;" o:ole="t" filled="f" o:preferrelative="t" stroked="f" coordsize="21600,21600">
            <v:path/>
            <v:fill on="f" focussize="0,0"/>
            <v:stroke on="f" joinstyle="miter"/>
            <v:imagedata r:id="rId43" o:title="eqId71326470da9b871886ca67e752eb97d4"/>
            <o:lock v:ext="edit" aspectratio="t"/>
            <w10:wrap type="none"/>
            <w10:anchorlock/>
          </v:shape>
          <o:OLEObject Type="Embed" ProgID="Equation.DSMT4" ShapeID="_x0000_i1038" DrawAspect="Content" ObjectID="_1468075738" r:id="rId42">
            <o:LockedField>false</o:LockedField>
          </o:OLEObject>
        </w:object>
      </w:r>
      <w:r>
        <w:t>，且</w:t>
      </w:r>
      <w:r>
        <w:object>
          <v:shape id="_x0000_i1039" o:spt="75" alt="eqIdd8e5fb34666c141b74f015cd522222c1" type="#_x0000_t75" style="height:29.5pt;width:67pt;" o:ole="t" filled="f" o:preferrelative="t" stroked="f" coordsize="21600,21600">
            <v:path/>
            <v:fill on="f" focussize="0,0"/>
            <v:stroke on="f" joinstyle="miter"/>
            <v:imagedata r:id="rId45" o:title="eqIdd8e5fb34666c141b74f015cd522222c1"/>
            <o:lock v:ext="edit" aspectratio="t"/>
            <w10:wrap type="none"/>
            <w10:anchorlock/>
          </v:shape>
          <o:OLEObject Type="Embed" ProgID="Equation.DSMT4" ShapeID="_x0000_i1039" DrawAspect="Content" ObjectID="_1468075739" r:id="rId44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(1)求</w:t>
      </w:r>
      <m:oMath>
        <m:r>
          <m:rPr/>
          <w:rPr>
            <w:rFonts w:ascii="Cambria Math"/>
          </w:rPr>
          <m:t>ω</m:t>
        </m:r>
      </m:oMath>
      <w:r>
        <w:t>的值；</w:t>
      </w:r>
    </w:p>
    <w:p>
      <w:pPr>
        <w:spacing w:line="360" w:lineRule="auto"/>
        <w:jc w:val="left"/>
        <w:textAlignment w:val="center"/>
      </w:pPr>
      <w:r>
        <w:t>(2)已知</w:t>
      </w:r>
      <m:oMath>
        <m:r>
          <m:rPr/>
          <w:rPr>
            <w:rFonts w:ascii="Cambria Math" w:hAnsi="Cambria Math"/>
          </w:rPr>
          <m:t>α,β</m:t>
        </m:r>
      </m:oMath>
      <w:r>
        <w:t>是函数</w:t>
      </w:r>
      <m:oMath>
        <m:r>
          <m:rPr/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/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  <w:i/>
              </w:rPr>
            </m:ctrlPr>
          </m:e>
        </m:d>
        <m:r>
          <m:rPr/>
          <w:rPr>
            <w:rFonts w:ascii="Cambria Math" w:hAnsi="Cambria Math"/>
          </w:rPr>
          <m:t>=f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/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  <w:i/>
              </w:rPr>
            </m:ctrlPr>
          </m:e>
        </m:d>
        <m:r>
          <m:rPr/>
          <w:rPr>
            <w:rFonts w:ascii="Cambria Math" w:hAnsi="Cambria Math"/>
          </w:rPr>
          <m:t>−t</m:t>
        </m:r>
      </m:oMath>
      <w:r>
        <w:t>在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/>
              <w:rPr>
                <w:rFonts w:ascii="Cambria Math"/>
              </w:rPr>
              <m:t>0,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m:rPr/>
                  <w:rPr>
                    <w:rFonts w:ascii="Cambria Math"/>
                  </w:rPr>
                  <m:t>π</m:t>
                </m:r>
                <m:ctrlPr>
                  <w:rPr>
                    <w:rFonts w:ascii="Cambria Math" w:hAnsi="Cambria Math"/>
                    <w:i/>
                  </w:rPr>
                </m:ctrlPr>
              </m:num>
              <m:den>
                <m:r>
                  <m:rPr/>
                  <w:rPr>
                    <w:rFonts w:ascii="Cambria Math"/>
                  </w:rPr>
                  <m:t>2</m:t>
                </m:r>
                <m:ctrlPr>
                  <w:rPr>
                    <w:rFonts w:ascii="Cambria Math" w:hAnsi="Cambria Math"/>
                    <w:i/>
                  </w:rPr>
                </m:ctrlPr>
              </m:den>
            </m:f>
            <m:ctrlPr>
              <w:rPr>
                <w:rFonts w:ascii="Cambria Math" w:hAnsi="Cambria Math"/>
                <w:i/>
              </w:rPr>
            </m:ctrlPr>
          </m:e>
        </m:d>
      </m:oMath>
      <w:r>
        <w:t>上的两个零点．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①</w:t>
      </w:r>
      <w:r>
        <w:t>求实数</w:t>
      </w:r>
      <m:oMath>
        <m:r>
          <m:rPr/>
          <w:rPr>
            <w:rFonts w:ascii="Cambria Math"/>
          </w:rPr>
          <m:t>t</m:t>
        </m:r>
      </m:oMath>
      <w:r>
        <w:t>的取值范围；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②</w:t>
      </w:r>
      <w:r>
        <w:t>若</w:t>
      </w:r>
      <m:oMath>
        <m:r>
          <m:rPr/>
          <w:rPr>
            <w:rFonts w:ascii="Cambria Math" w:hAnsi="Cambria Math"/>
          </w:rPr>
          <m:t>t=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t>，求</w:t>
      </w:r>
      <m:oMath>
        <m:r>
          <m:rPr>
            <m:nor/>
            <m:sty m:val="p"/>
          </m:rPr>
          <w:rPr>
            <w:rFonts w:ascii="Cambria Math"/>
            <w:b w:val="0"/>
            <w:i w:val="0"/>
          </w:rPr>
          <m:t>cos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/>
              <w:rPr>
                <w:rFonts w:ascii="Cambria Math"/>
              </w:rPr>
              <m:t>α−β</m:t>
            </m:r>
            <m:ctrlPr>
              <w:rPr>
                <w:rFonts w:ascii="Cambria Math" w:hAnsi="Cambria Math"/>
                <w:i/>
              </w:rPr>
            </m:ctrlPr>
          </m:e>
        </m:d>
      </m:oMath>
      <w:r>
        <w:t>的值．</w:t>
      </w:r>
    </w:p>
    <w:p>
      <w:pPr>
        <w:spacing w:line="360" w:lineRule="auto"/>
        <w:jc w:val="left"/>
        <w:textAlignment w:val="center"/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7" w:h="16839"/>
      <w:pgMar w:top="1440" w:right="1800" w:bottom="1440" w:left="1800" w:header="851" w:footer="425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>苏州实验中学科技城校高一年级</w:t>
    </w:r>
  </w:p>
  <w:p>
    <w:pPr>
      <w:spacing w:line="264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>苏州实验中学科技城校高一年级</w:t>
    </w:r>
  </w:p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Q5M2MzZGZkZTJjNmNjNmNmMTRjOWRlMmNiNDc4ODMifQ=="/>
  </w:docVars>
  <w:rsids>
    <w:rsidRoot w:val="00C806B0"/>
    <w:rsid w:val="00043B54"/>
    <w:rsid w:val="00173858"/>
    <w:rsid w:val="001D7A06"/>
    <w:rsid w:val="00284433"/>
    <w:rsid w:val="002A1EC6"/>
    <w:rsid w:val="002D29EC"/>
    <w:rsid w:val="002E035E"/>
    <w:rsid w:val="006B16C5"/>
    <w:rsid w:val="00776133"/>
    <w:rsid w:val="00855687"/>
    <w:rsid w:val="0089104A"/>
    <w:rsid w:val="008C07DE"/>
    <w:rsid w:val="008D0783"/>
    <w:rsid w:val="009D5AD8"/>
    <w:rsid w:val="00A30CCE"/>
    <w:rsid w:val="00AC3E9C"/>
    <w:rsid w:val="00B315C0"/>
    <w:rsid w:val="00B47A6D"/>
    <w:rsid w:val="00BC4F14"/>
    <w:rsid w:val="00BC62FB"/>
    <w:rsid w:val="00BF535F"/>
    <w:rsid w:val="00C47150"/>
    <w:rsid w:val="00C806B0"/>
    <w:rsid w:val="00DB1E85"/>
    <w:rsid w:val="00E476EE"/>
    <w:rsid w:val="00EF035E"/>
    <w:rsid w:val="022E1949"/>
    <w:rsid w:val="03F10EDE"/>
    <w:rsid w:val="1F294983"/>
    <w:rsid w:val="37271E19"/>
    <w:rsid w:val="38243EA3"/>
    <w:rsid w:val="4A201E5C"/>
    <w:rsid w:val="5CA42E4A"/>
    <w:rsid w:val="6A7B7D42"/>
    <w:rsid w:val="77833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7" Type="http://schemas.openxmlformats.org/officeDocument/2006/relationships/fontTable" Target="fontTable.xml"/><Relationship Id="rId46" Type="http://schemas.openxmlformats.org/officeDocument/2006/relationships/customXml" Target="../customXml/item1.xml"/><Relationship Id="rId45" Type="http://schemas.openxmlformats.org/officeDocument/2006/relationships/image" Target="media/image23.wmf"/><Relationship Id="rId44" Type="http://schemas.openxmlformats.org/officeDocument/2006/relationships/oleObject" Target="embeddings/oleObject15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4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3.bin"/><Relationship Id="rId4" Type="http://schemas.openxmlformats.org/officeDocument/2006/relationships/header" Target="header2.xml"/><Relationship Id="rId39" Type="http://schemas.openxmlformats.org/officeDocument/2006/relationships/image" Target="media/image20.png"/><Relationship Id="rId38" Type="http://schemas.openxmlformats.org/officeDocument/2006/relationships/image" Target="media/image19.wmf"/><Relationship Id="rId37" Type="http://schemas.openxmlformats.org/officeDocument/2006/relationships/oleObject" Target="embeddings/oleObject12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1.bin"/><Relationship Id="rId34" Type="http://schemas.openxmlformats.org/officeDocument/2006/relationships/image" Target="media/image17.png"/><Relationship Id="rId33" Type="http://schemas.openxmlformats.org/officeDocument/2006/relationships/image" Target="media/image16.wmf"/><Relationship Id="rId32" Type="http://schemas.openxmlformats.org/officeDocument/2006/relationships/oleObject" Target="embeddings/oleObject10.bin"/><Relationship Id="rId31" Type="http://schemas.openxmlformats.org/officeDocument/2006/relationships/image" Target="media/image15.png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3.png"/><Relationship Id="rId27" Type="http://schemas.openxmlformats.org/officeDocument/2006/relationships/image" Target="media/image12.wmf"/><Relationship Id="rId26" Type="http://schemas.openxmlformats.org/officeDocument/2006/relationships/oleObject" Target="embeddings/oleObject8.bin"/><Relationship Id="rId25" Type="http://schemas.openxmlformats.org/officeDocument/2006/relationships/image" Target="media/image11.wmf"/><Relationship Id="rId24" Type="http://schemas.openxmlformats.org/officeDocument/2006/relationships/oleObject" Target="embeddings/oleObject7.bin"/><Relationship Id="rId23" Type="http://schemas.openxmlformats.org/officeDocument/2006/relationships/image" Target="media/image10.png"/><Relationship Id="rId22" Type="http://schemas.openxmlformats.org/officeDocument/2006/relationships/image" Target="media/image9.wmf"/><Relationship Id="rId21" Type="http://schemas.openxmlformats.org/officeDocument/2006/relationships/oleObject" Target="embeddings/oleObject6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7.wmf"/><Relationship Id="rId17" Type="http://schemas.openxmlformats.org/officeDocument/2006/relationships/oleObject" Target="embeddings/oleObject4.bin"/><Relationship Id="rId16" Type="http://schemas.openxmlformats.org/officeDocument/2006/relationships/image" Target="media/image6.wmf"/><Relationship Id="rId15" Type="http://schemas.openxmlformats.org/officeDocument/2006/relationships/oleObject" Target="embeddings/oleObject3.bin"/><Relationship Id="rId14" Type="http://schemas.openxmlformats.org/officeDocument/2006/relationships/image" Target="media/image5.png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1831</Words>
  <Characters>2015</Characters>
  <Lines>21</Lines>
  <Paragraphs>5</Paragraphs>
  <TotalTime>9</TotalTime>
  <ScaleCrop>false</ScaleCrop>
  <LinksUpToDate>false</LinksUpToDate>
  <CharactersWithSpaces>2201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江苏大学-房宇</cp:lastModifiedBy>
  <dcterms:modified xsi:type="dcterms:W3CDTF">2024-04-29T00:48:24Z</dcterms:modified>
  <dc:title>苏州实验中学科技陈校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version">
    <vt:lpwstr>fd5fd4680e464911927547d0bc43e45fmtkyntyxmji2mg</vt:lpwstr>
  </property>
  <property fmtid="{D5CDD505-2E9C-101B-9397-08002B2CF9AE}" pid="4" name="KSOProductBuildVer">
    <vt:lpwstr>2052-12.1.0.16120</vt:lpwstr>
  </property>
  <property fmtid="{D5CDD505-2E9C-101B-9397-08002B2CF9AE}" pid="5" name="ICV">
    <vt:lpwstr>46E7FF653B754B56B7410A4344316EA2_12</vt:lpwstr>
  </property>
</Properties>
</file>